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BC5BFA" w:rsidRDefault="00BC5BFA" w:rsidP="00BC5BFA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0D5427" w:rsidRDefault="000D5427" w:rsidP="000D5427">
      <w:pPr>
        <w:pStyle w:val="stylet3"/>
        <w:spacing w:before="0" w:beforeAutospacing="0" w:after="0" w:afterAutospacing="0"/>
      </w:pPr>
      <w:r w:rsidRPr="009358BA">
        <w:t xml:space="preserve">    </w:t>
      </w:r>
      <w:r>
        <w:t xml:space="preserve"> Рассмотрено                                                            Согласовано</w:t>
      </w:r>
      <w:proofErr w:type="gramStart"/>
      <w:r>
        <w:t xml:space="preserve">                                                                                        У</w:t>
      </w:r>
      <w:proofErr w:type="gramEnd"/>
      <w:r>
        <w:t>тверждаю</w:t>
      </w:r>
    </w:p>
    <w:p w:rsidR="000D5427" w:rsidRDefault="000D5427" w:rsidP="000D5427">
      <w:pPr>
        <w:pStyle w:val="stylet3"/>
        <w:spacing w:before="0" w:beforeAutospacing="0" w:after="0" w:afterAutospacing="0"/>
      </w:pPr>
      <w:r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0D5427" w:rsidRDefault="000D5427" w:rsidP="000D5427">
      <w:pPr>
        <w:pStyle w:val="stylet3"/>
        <w:spacing w:before="0" w:beforeAutospacing="0" w:after="0" w:afterAutospacing="0"/>
      </w:pPr>
      <w:r>
        <w:t xml:space="preserve">объединения  учителей                                            _____ Г.Т.Исмагилова                                                                     </w:t>
      </w:r>
      <w:proofErr w:type="spellStart"/>
      <w:r>
        <w:t>_______Г.Т.Сабирзянова</w:t>
      </w:r>
      <w:proofErr w:type="spellEnd"/>
    </w:p>
    <w:p w:rsidR="000D5427" w:rsidRPr="00191543" w:rsidRDefault="000D5427" w:rsidP="000D5427">
      <w:pPr>
        <w:pStyle w:val="stylet3"/>
        <w:spacing w:before="0" w:beforeAutospacing="0" w:after="0" w:afterAutospacing="0"/>
      </w:pPr>
      <w:r>
        <w:t xml:space="preserve">истории и обществознания                                                                                                                                                   Приказ № </w:t>
      </w:r>
      <w:r w:rsidR="00CA07CA">
        <w:t>60</w:t>
      </w:r>
    </w:p>
    <w:p w:rsidR="000D5427" w:rsidRDefault="002D076A" w:rsidP="000D5427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Махмутов</w:t>
      </w:r>
      <w:proofErr w:type="spellEnd"/>
      <w:r>
        <w:t xml:space="preserve"> И.Н</w:t>
      </w:r>
      <w:r w:rsidR="000D5427">
        <w:t xml:space="preserve">.                                                   </w:t>
      </w:r>
      <w:r w:rsidR="00FC3635">
        <w:t xml:space="preserve">                  </w:t>
      </w:r>
      <w:r w:rsidR="000D5427">
        <w:t xml:space="preserve">                                                                                   от « </w:t>
      </w:r>
      <w:r w:rsidR="00CA07CA">
        <w:t>20</w:t>
      </w:r>
      <w:r w:rsidR="000D5427">
        <w:t>»</w:t>
      </w:r>
      <w:r w:rsidR="000D5427">
        <w:rPr>
          <w:u w:val="single"/>
        </w:rPr>
        <w:t xml:space="preserve"> августа</w:t>
      </w:r>
      <w:r w:rsidR="000D5427">
        <w:t xml:space="preserve"> 2020 г.</w:t>
      </w:r>
    </w:p>
    <w:p w:rsidR="000D5427" w:rsidRDefault="000D5427" w:rsidP="000D5427">
      <w:pPr>
        <w:pStyle w:val="stylet3"/>
        <w:spacing w:before="0" w:beforeAutospacing="0" w:after="0" w:afterAutospacing="0"/>
      </w:pPr>
      <w:r>
        <w:t>Протокол №</w:t>
      </w:r>
      <w:r w:rsidRPr="00A06E76">
        <w:t xml:space="preserve"> </w:t>
      </w:r>
      <w:r>
        <w:t>1</w:t>
      </w:r>
    </w:p>
    <w:p w:rsidR="000D5427" w:rsidRDefault="00FC3635" w:rsidP="000D5427">
      <w:pPr>
        <w:pStyle w:val="stylet3"/>
        <w:spacing w:before="0" w:beforeAutospacing="0" w:after="0" w:afterAutospacing="0"/>
      </w:pPr>
      <w:r>
        <w:t>от «21</w:t>
      </w:r>
      <w:r w:rsidR="000D5427">
        <w:t xml:space="preserve">»  </w:t>
      </w:r>
      <w:r w:rsidR="000D5427">
        <w:rPr>
          <w:u w:val="single"/>
        </w:rPr>
        <w:t>августа</w:t>
      </w:r>
      <w:r w:rsidR="000D5427">
        <w:t xml:space="preserve"> 20</w:t>
      </w:r>
      <w:r w:rsidR="000D5427">
        <w:softHyphen/>
      </w:r>
      <w:r w:rsidR="000D5427">
        <w:softHyphen/>
        <w:t>20 г.</w:t>
      </w:r>
    </w:p>
    <w:p w:rsidR="000D5427" w:rsidRDefault="000D5427" w:rsidP="000D5427">
      <w:pPr>
        <w:pStyle w:val="stylet3"/>
        <w:spacing w:before="0" w:beforeAutospacing="0" w:after="0" w:afterAutospacing="0"/>
      </w:pPr>
    </w:p>
    <w:p w:rsidR="000D5427" w:rsidRDefault="000D5427" w:rsidP="000D5427">
      <w:pPr>
        <w:pStyle w:val="stylet3"/>
        <w:spacing w:before="0" w:beforeAutospacing="0" w:after="0" w:afterAutospacing="0"/>
        <w:ind w:left="720"/>
        <w:jc w:val="both"/>
      </w:pPr>
    </w:p>
    <w:p w:rsidR="000D5427" w:rsidRDefault="000D5427" w:rsidP="000D5427">
      <w:pPr>
        <w:pStyle w:val="stylet3"/>
        <w:spacing w:before="0" w:beforeAutospacing="0" w:after="0" w:afterAutospacing="0"/>
        <w:jc w:val="both"/>
      </w:pPr>
    </w:p>
    <w:p w:rsidR="000D5427" w:rsidRDefault="000D5427" w:rsidP="000D5427">
      <w:pPr>
        <w:pStyle w:val="3"/>
        <w:rPr>
          <w:b/>
          <w:bCs/>
        </w:rPr>
      </w:pPr>
      <w:r>
        <w:rPr>
          <w:b/>
          <w:bCs/>
        </w:rPr>
        <w:t>РАБОЧАЯ    ПРОГРАММА</w:t>
      </w:r>
    </w:p>
    <w:p w:rsidR="000D5427" w:rsidRPr="00FB15ED" w:rsidRDefault="000D5427" w:rsidP="000D5427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</w:t>
      </w:r>
      <w:r w:rsidRPr="00FB15ED">
        <w:rPr>
          <w:rFonts w:ascii="Times New Roman" w:hAnsi="Times New Roman" w:cs="Times New Roman"/>
          <w:b/>
          <w:sz w:val="28"/>
          <w:szCs w:val="28"/>
          <w:lang w:eastAsia="ru-RU"/>
        </w:rPr>
        <w:t>по элективному курсу « Основы правовой культуры»</w:t>
      </w:r>
    </w:p>
    <w:p w:rsidR="000D5427" w:rsidRDefault="000D5427" w:rsidP="000D5427">
      <w:pPr>
        <w:pStyle w:val="a5"/>
        <w:jc w:val="center"/>
        <w:rPr>
          <w:u w:val="single"/>
        </w:rPr>
      </w:pPr>
      <w:r>
        <w:rPr>
          <w:u w:val="single"/>
        </w:rPr>
        <w:t>МУНИЦИПАЛЬНОЕ  БЮДЖЕТНОЕ ОБРАЗОВАТЕЛЬНОЕ УЧРЕЖДЕНИЕ</w:t>
      </w:r>
    </w:p>
    <w:p w:rsidR="000D5427" w:rsidRDefault="000D5427" w:rsidP="000D5427">
      <w:pPr>
        <w:pStyle w:val="a5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«</w:t>
      </w:r>
      <w:proofErr w:type="spellStart"/>
      <w:r>
        <w:rPr>
          <w:sz w:val="28"/>
          <w:szCs w:val="28"/>
          <w:u w:val="single"/>
        </w:rPr>
        <w:t>Сармановская</w:t>
      </w:r>
      <w:proofErr w:type="spellEnd"/>
      <w:r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0D5427" w:rsidRDefault="000D5427" w:rsidP="000D5427">
      <w:pPr>
        <w:pStyle w:val="a5"/>
        <w:jc w:val="center"/>
        <w:rPr>
          <w:rFonts w:ascii="Arial" w:hAnsi="Arial" w:cs="Arial"/>
          <w:b/>
          <w:bCs/>
          <w:u w:val="single"/>
        </w:rPr>
      </w:pPr>
      <w:proofErr w:type="spellStart"/>
      <w:r>
        <w:rPr>
          <w:sz w:val="28"/>
          <w:szCs w:val="28"/>
          <w:u w:val="single"/>
        </w:rPr>
        <w:t>Сармановского</w:t>
      </w:r>
      <w:proofErr w:type="spellEnd"/>
      <w:r>
        <w:rPr>
          <w:sz w:val="28"/>
          <w:szCs w:val="28"/>
          <w:u w:val="single"/>
        </w:rPr>
        <w:t xml:space="preserve"> муниципального района РТ</w:t>
      </w:r>
    </w:p>
    <w:p w:rsidR="000D5427" w:rsidRDefault="000D5427" w:rsidP="000D5427">
      <w:pPr>
        <w:spacing w:after="0" w:line="240" w:lineRule="atLeas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Гильфанова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Рамиля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Рафаэловна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Pr="00AD231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D231A">
        <w:rPr>
          <w:rFonts w:ascii="Times New Roman" w:hAnsi="Times New Roman" w:cs="Times New Roman"/>
          <w:b/>
          <w:bCs/>
          <w:sz w:val="28"/>
          <w:szCs w:val="28"/>
          <w:u w:val="single"/>
        </w:rPr>
        <w:t>первая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квалификационная категория,</w:t>
      </w:r>
    </w:p>
    <w:p w:rsidR="000D5427" w:rsidRPr="000725B7" w:rsidRDefault="000D5427" w:rsidP="000D5427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(ФИО учителя, категория)</w:t>
      </w:r>
    </w:p>
    <w:p w:rsidR="000D5427" w:rsidRDefault="000D5427" w:rsidP="000D542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10  класс                      </w:t>
      </w:r>
    </w:p>
    <w:p w:rsidR="000D5427" w:rsidRDefault="000D5427" w:rsidP="000D5427">
      <w:pPr>
        <w:pStyle w:val="stylet3"/>
        <w:spacing w:before="0" w:beforeAutospacing="0" w:after="0" w:afterAutospacing="0"/>
        <w:ind w:left="720"/>
        <w:jc w:val="both"/>
      </w:pPr>
    </w:p>
    <w:p w:rsidR="000D5427" w:rsidRDefault="000D5427" w:rsidP="000D5427">
      <w:pPr>
        <w:tabs>
          <w:tab w:val="left" w:pos="7371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Рассмотрено на заседании                                                                                                </w:t>
      </w:r>
    </w:p>
    <w:p w:rsidR="000D5427" w:rsidRDefault="000D5427" w:rsidP="000D542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5427" w:rsidRDefault="000D5427" w:rsidP="000D542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</w:t>
      </w:r>
      <w:r w:rsidRPr="00A06E76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от</w:t>
      </w:r>
      <w:proofErr w:type="gramEnd"/>
    </w:p>
    <w:p w:rsidR="000D5427" w:rsidRDefault="000D5427" w:rsidP="000D5427">
      <w:pPr>
        <w:tabs>
          <w:tab w:val="left" w:pos="7088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8F6435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2</w:t>
      </w:r>
      <w:r w:rsidR="00CA07CA">
        <w:rPr>
          <w:rFonts w:ascii="Times New Roman" w:hAnsi="Times New Roman" w:cs="Times New Roman"/>
        </w:rPr>
        <w:t>1</w:t>
      </w:r>
      <w:r w:rsidRPr="008F643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u w:val="single"/>
        </w:rPr>
        <w:t xml:space="preserve">августа </w:t>
      </w:r>
      <w:r>
        <w:rPr>
          <w:rFonts w:ascii="Times New Roman" w:hAnsi="Times New Roman" w:cs="Times New Roman"/>
        </w:rPr>
        <w:t>2020 г</w:t>
      </w:r>
    </w:p>
    <w:p w:rsidR="000D5427" w:rsidRDefault="000D5427" w:rsidP="000D5427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0D5427" w:rsidRDefault="000D5427" w:rsidP="000D5427">
      <w:pPr>
        <w:pStyle w:val="stylet3"/>
        <w:spacing w:before="0" w:beforeAutospacing="0" w:after="0" w:afterAutospacing="0"/>
        <w:rPr>
          <w:sz w:val="28"/>
          <w:szCs w:val="28"/>
        </w:rPr>
      </w:pPr>
    </w:p>
    <w:p w:rsidR="000D5427" w:rsidRDefault="00FC3635" w:rsidP="000D5427">
      <w:pPr>
        <w:pStyle w:val="stylet3"/>
        <w:spacing w:before="0" w:beforeAutospacing="0" w:after="0" w:afterAutospacing="0"/>
        <w:jc w:val="center"/>
      </w:pPr>
      <w:r>
        <w:rPr>
          <w:sz w:val="28"/>
          <w:szCs w:val="28"/>
        </w:rPr>
        <w:t xml:space="preserve">    </w:t>
      </w:r>
      <w:r w:rsidR="000D5427">
        <w:rPr>
          <w:sz w:val="28"/>
          <w:szCs w:val="28"/>
        </w:rPr>
        <w:t>2020-2021 учебный год</w:t>
      </w:r>
      <w:r w:rsidR="000D5427" w:rsidRPr="00A06E76">
        <w:rPr>
          <w:sz w:val="28"/>
          <w:szCs w:val="28"/>
        </w:rPr>
        <w:t>.</w:t>
      </w:r>
      <w:r w:rsidR="000D5427">
        <w:tab/>
      </w:r>
    </w:p>
    <w:p w:rsidR="000D5427" w:rsidRDefault="000D5427" w:rsidP="000D5427">
      <w:pPr>
        <w:pStyle w:val="stylet3"/>
        <w:spacing w:before="0" w:beforeAutospacing="0" w:after="0" w:afterAutospacing="0"/>
        <w:jc w:val="center"/>
      </w:pPr>
    </w:p>
    <w:p w:rsidR="000D5427" w:rsidRPr="000725B7" w:rsidRDefault="000D5427" w:rsidP="000D5427">
      <w:pPr>
        <w:pStyle w:val="stylet3"/>
        <w:spacing w:before="0" w:beforeAutospacing="0" w:after="0" w:afterAutospacing="0"/>
        <w:jc w:val="center"/>
        <w:rPr>
          <w:sz w:val="28"/>
          <w:szCs w:val="28"/>
        </w:rPr>
      </w:pPr>
    </w:p>
    <w:p w:rsidR="000D5427" w:rsidRDefault="000D5427" w:rsidP="000D5427">
      <w:pPr>
        <w:autoSpaceDE w:val="0"/>
        <w:autoSpaceDN w:val="0"/>
        <w:adjustRightInd w:val="0"/>
        <w:spacing w:after="0" w:line="240" w:lineRule="auto"/>
        <w:rPr>
          <w:b/>
          <w:caps/>
          <w:color w:val="000000"/>
          <w:sz w:val="24"/>
          <w:szCs w:val="24"/>
        </w:rPr>
      </w:pPr>
    </w:p>
    <w:p w:rsidR="000D5427" w:rsidRDefault="000D5427" w:rsidP="000D54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                                                                     </w:t>
      </w:r>
    </w:p>
    <w:p w:rsidR="000D5427" w:rsidRPr="00603215" w:rsidRDefault="000D5427" w:rsidP="000D542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  <w:r w:rsidRPr="0060321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D5427" w:rsidRPr="00603215" w:rsidRDefault="000D5427" w:rsidP="000D54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Рабочая программа курса общест</w:t>
      </w:r>
      <w:r>
        <w:rPr>
          <w:rFonts w:ascii="Times New Roman" w:hAnsi="Times New Roman" w:cs="Times New Roman"/>
          <w:sz w:val="28"/>
          <w:szCs w:val="28"/>
        </w:rPr>
        <w:t xml:space="preserve">вознания </w:t>
      </w:r>
      <w:r w:rsidRPr="00603215">
        <w:rPr>
          <w:rFonts w:ascii="Times New Roman" w:hAnsi="Times New Roman" w:cs="Times New Roman"/>
          <w:sz w:val="28"/>
          <w:szCs w:val="28"/>
        </w:rPr>
        <w:t>в 10 классе составлена на основе:</w:t>
      </w:r>
    </w:p>
    <w:p w:rsidR="000D5427" w:rsidRPr="000725B7" w:rsidRDefault="000D5427" w:rsidP="000D542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25B7">
        <w:rPr>
          <w:rFonts w:ascii="Times New Roman" w:hAnsi="Times New Roman" w:cs="Times New Roman"/>
          <w:sz w:val="28"/>
          <w:szCs w:val="28"/>
        </w:rPr>
        <w:t xml:space="preserve">Примерной программы среднего (полного) общего образования по обществознанию (углубленный уровень </w:t>
      </w:r>
      <w:proofErr w:type="spellStart"/>
      <w:proofErr w:type="gramStart"/>
      <w:r w:rsidRPr="000725B7">
        <w:rPr>
          <w:rFonts w:ascii="Times New Roman" w:hAnsi="Times New Roman" w:cs="Times New Roman"/>
          <w:sz w:val="28"/>
          <w:szCs w:val="28"/>
        </w:rPr>
        <w:t>уровень</w:t>
      </w:r>
      <w:proofErr w:type="spellEnd"/>
      <w:proofErr w:type="gramEnd"/>
      <w:r w:rsidRPr="000725B7">
        <w:rPr>
          <w:rFonts w:ascii="Times New Roman" w:hAnsi="Times New Roman" w:cs="Times New Roman"/>
          <w:sz w:val="28"/>
          <w:szCs w:val="28"/>
        </w:rPr>
        <w:t>)</w:t>
      </w:r>
    </w:p>
    <w:p w:rsidR="000D5427" w:rsidRPr="00433D73" w:rsidRDefault="00433D73" w:rsidP="00433D73">
      <w:pPr>
        <w:pStyle w:val="a7"/>
        <w:widowControl/>
        <w:numPr>
          <w:ilvl w:val="0"/>
          <w:numId w:val="1"/>
        </w:numPr>
        <w:autoSpaceDE/>
        <w:adjustRightInd/>
        <w:jc w:val="both"/>
        <w:rPr>
          <w:sz w:val="28"/>
          <w:szCs w:val="28"/>
        </w:rPr>
      </w:pPr>
      <w:r w:rsidRPr="00433D73">
        <w:rPr>
          <w:sz w:val="28"/>
          <w:szCs w:val="28"/>
        </w:rPr>
        <w:t xml:space="preserve">ФГОС ООО, утв. приказом </w:t>
      </w:r>
      <w:proofErr w:type="spellStart"/>
      <w:r w:rsidRPr="00433D73">
        <w:rPr>
          <w:sz w:val="28"/>
          <w:szCs w:val="28"/>
        </w:rPr>
        <w:t>Минобрнауки</w:t>
      </w:r>
      <w:proofErr w:type="spellEnd"/>
      <w:r w:rsidRPr="00433D73">
        <w:rPr>
          <w:sz w:val="28"/>
          <w:szCs w:val="28"/>
        </w:rPr>
        <w:t xml:space="preserve"> России от 17.12.2010 № 1897 </w:t>
      </w:r>
      <w:r w:rsidRPr="00433D73">
        <w:rPr>
          <w:i/>
          <w:iCs/>
          <w:sz w:val="28"/>
          <w:szCs w:val="28"/>
        </w:rPr>
        <w:t>(п.18.2.2);</w:t>
      </w:r>
    </w:p>
    <w:p w:rsidR="000D5427" w:rsidRPr="000725B7" w:rsidRDefault="000D5427" w:rsidP="000D5427">
      <w:pPr>
        <w:numPr>
          <w:ilvl w:val="0"/>
          <w:numId w:val="1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25B7">
        <w:rPr>
          <w:rFonts w:ascii="Times New Roman" w:hAnsi="Times New Roman" w:cs="Times New Roman"/>
          <w:bCs/>
          <w:sz w:val="28"/>
          <w:szCs w:val="28"/>
        </w:rPr>
        <w:t>Базисного учебного  плана  общеобразовательных учреждений Российской Федерации, утвержденного приказом Минобразования РФ № 1312 от 09. 03. 2004;</w:t>
      </w:r>
    </w:p>
    <w:p w:rsidR="000D5427" w:rsidRPr="000725B7" w:rsidRDefault="000D5427" w:rsidP="000D5427">
      <w:pPr>
        <w:pStyle w:val="21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 w:rsidRPr="000725B7">
        <w:rPr>
          <w:bCs/>
          <w:sz w:val="28"/>
          <w:szCs w:val="28"/>
        </w:rPr>
        <w:t>Приказа Министерства образования и науки РФ № 889 от 30.08.10 «О внесении изменений в ФБП и примерные учебные планы для ОУ РФ;</w:t>
      </w:r>
    </w:p>
    <w:p w:rsidR="000D5427" w:rsidRPr="001751B1" w:rsidRDefault="000D5427" w:rsidP="000D542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215">
        <w:rPr>
          <w:rFonts w:ascii="Times New Roman" w:hAnsi="Times New Roman" w:cs="Times New Roman"/>
          <w:bCs/>
          <w:sz w:val="28"/>
          <w:szCs w:val="28"/>
        </w:rPr>
        <w:t xml:space="preserve">Авторской </w:t>
      </w:r>
      <w:r w:rsidRPr="00603215">
        <w:rPr>
          <w:rFonts w:ascii="Times New Roman" w:hAnsi="Times New Roman" w:cs="Times New Roman"/>
          <w:sz w:val="28"/>
          <w:szCs w:val="28"/>
        </w:rPr>
        <w:t xml:space="preserve"> программы «Право. 10 – 11 класс» под редакцией А.Ф. Никитина</w:t>
      </w:r>
    </w:p>
    <w:p w:rsidR="001751B1" w:rsidRPr="001751B1" w:rsidRDefault="001751B1" w:rsidP="001751B1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751B1">
        <w:rPr>
          <w:rFonts w:ascii="Times New Roman" w:eastAsia="SchoolBookC" w:hAnsi="Times New Roman" w:cs="Times New Roman"/>
          <w:sz w:val="28"/>
          <w:szCs w:val="28"/>
        </w:rPr>
        <w:t>Основная образовательная программа основного общего образования МБОУ «</w:t>
      </w:r>
      <w:proofErr w:type="spellStart"/>
      <w:r w:rsidRPr="001751B1">
        <w:rPr>
          <w:rFonts w:ascii="Times New Roman" w:eastAsia="SchoolBookC" w:hAnsi="Times New Roman" w:cs="Times New Roman"/>
          <w:sz w:val="28"/>
          <w:szCs w:val="28"/>
        </w:rPr>
        <w:t>Сармановская</w:t>
      </w:r>
      <w:proofErr w:type="spellEnd"/>
      <w:r w:rsidRPr="001751B1">
        <w:rPr>
          <w:rFonts w:ascii="Times New Roman" w:eastAsia="SchoolBookC" w:hAnsi="Times New Roman" w:cs="Times New Roman"/>
          <w:sz w:val="28"/>
          <w:szCs w:val="28"/>
        </w:rPr>
        <w:t xml:space="preserve"> СОШ»</w:t>
      </w:r>
    </w:p>
    <w:p w:rsidR="001751B1" w:rsidRPr="001751B1" w:rsidRDefault="001751B1" w:rsidP="001751B1">
      <w:pPr>
        <w:pStyle w:val="a3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8"/>
          <w:szCs w:val="28"/>
        </w:rPr>
      </w:pPr>
      <w:r w:rsidRPr="001751B1">
        <w:rPr>
          <w:rFonts w:ascii="Times New Roman" w:eastAsia="SchoolBookC" w:hAnsi="Times New Roman" w:cs="Times New Roman"/>
          <w:sz w:val="28"/>
          <w:szCs w:val="28"/>
        </w:rPr>
        <w:t>Учебный план муниципального бюджетного образовательного учреждения «</w:t>
      </w:r>
      <w:proofErr w:type="spellStart"/>
      <w:r w:rsidRPr="001751B1">
        <w:rPr>
          <w:rFonts w:ascii="Times New Roman" w:eastAsia="SchoolBookC" w:hAnsi="Times New Roman" w:cs="Times New Roman"/>
          <w:sz w:val="28"/>
          <w:szCs w:val="28"/>
        </w:rPr>
        <w:t>Сармановская</w:t>
      </w:r>
      <w:proofErr w:type="spellEnd"/>
      <w:r w:rsidRPr="001751B1">
        <w:rPr>
          <w:rFonts w:ascii="Times New Roman" w:eastAsia="SchoolBookC" w:hAnsi="Times New Roman" w:cs="Times New Roman"/>
          <w:sz w:val="28"/>
          <w:szCs w:val="28"/>
        </w:rPr>
        <w:t xml:space="preserve">  средняя общеобразовательная школа» на 2020-2021 учебный год.</w:t>
      </w:r>
    </w:p>
    <w:p w:rsidR="001751B1" w:rsidRPr="00603215" w:rsidRDefault="001751B1" w:rsidP="001751B1">
      <w:pPr>
        <w:pStyle w:val="a3"/>
        <w:autoSpaceDE w:val="0"/>
        <w:autoSpaceDN w:val="0"/>
        <w:adjustRightInd w:val="0"/>
        <w:spacing w:after="0" w:line="240" w:lineRule="auto"/>
        <w:ind w:left="77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5427" w:rsidRPr="000725B7" w:rsidRDefault="000D5427" w:rsidP="000D5427">
      <w:pPr>
        <w:pStyle w:val="a3"/>
        <w:ind w:left="771"/>
        <w:rPr>
          <w:rFonts w:ascii="Times New Roman" w:hAnsi="Times New Roman" w:cs="Times New Roman"/>
          <w:sz w:val="28"/>
          <w:szCs w:val="28"/>
        </w:rPr>
      </w:pPr>
      <w:r w:rsidRPr="000725B7">
        <w:rPr>
          <w:rFonts w:ascii="Times New Roman" w:hAnsi="Times New Roman" w:cs="Times New Roman"/>
          <w:b/>
          <w:sz w:val="28"/>
          <w:szCs w:val="28"/>
          <w:u w:val="single"/>
        </w:rPr>
        <w:t>Примечание</w:t>
      </w:r>
      <w:r w:rsidRPr="000725B7">
        <w:rPr>
          <w:rFonts w:ascii="Times New Roman" w:hAnsi="Times New Roman" w:cs="Times New Roman"/>
          <w:b/>
          <w:sz w:val="28"/>
          <w:szCs w:val="28"/>
        </w:rPr>
        <w:t>:</w:t>
      </w:r>
      <w:r w:rsidRPr="000725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725B7">
        <w:rPr>
          <w:rFonts w:ascii="Times New Roman" w:hAnsi="Times New Roman" w:cs="Times New Roman"/>
          <w:sz w:val="28"/>
          <w:szCs w:val="28"/>
        </w:rPr>
        <w:t xml:space="preserve">На основании  положения МБОУ « </w:t>
      </w:r>
      <w:proofErr w:type="spellStart"/>
      <w:r w:rsidRPr="000725B7">
        <w:rPr>
          <w:rFonts w:ascii="Times New Roman" w:hAnsi="Times New Roman" w:cs="Times New Roman"/>
          <w:sz w:val="28"/>
          <w:szCs w:val="28"/>
        </w:rPr>
        <w:t>Сармановская</w:t>
      </w:r>
      <w:proofErr w:type="spellEnd"/>
      <w:r w:rsidRPr="000725B7">
        <w:rPr>
          <w:rFonts w:ascii="Times New Roman" w:hAnsi="Times New Roman" w:cs="Times New Roman"/>
          <w:sz w:val="28"/>
          <w:szCs w:val="28"/>
        </w:rPr>
        <w:t xml:space="preserve"> СОШ», «О структуре, порядке разработки и утверждения  рабочих программ, учебных курсов и   предметов  МБОУ «</w:t>
      </w:r>
      <w:proofErr w:type="spellStart"/>
      <w:r w:rsidRPr="000725B7">
        <w:rPr>
          <w:rFonts w:ascii="Times New Roman" w:hAnsi="Times New Roman" w:cs="Times New Roman"/>
          <w:sz w:val="28"/>
          <w:szCs w:val="28"/>
        </w:rPr>
        <w:t>Сармановская</w:t>
      </w:r>
      <w:proofErr w:type="spellEnd"/>
      <w:r w:rsidRPr="000725B7">
        <w:rPr>
          <w:rFonts w:ascii="Times New Roman" w:hAnsi="Times New Roman" w:cs="Times New Roman"/>
          <w:sz w:val="28"/>
          <w:szCs w:val="28"/>
        </w:rPr>
        <w:t xml:space="preserve"> СОШ» </w:t>
      </w:r>
      <w:proofErr w:type="spellStart"/>
      <w:r w:rsidRPr="000725B7">
        <w:rPr>
          <w:rFonts w:ascii="Times New Roman" w:hAnsi="Times New Roman" w:cs="Times New Roman"/>
          <w:sz w:val="28"/>
          <w:szCs w:val="28"/>
        </w:rPr>
        <w:t>Сармановского</w:t>
      </w:r>
      <w:proofErr w:type="spellEnd"/>
      <w:r w:rsidRPr="000725B7">
        <w:rPr>
          <w:rFonts w:ascii="Times New Roman" w:hAnsi="Times New Roman" w:cs="Times New Roman"/>
          <w:sz w:val="28"/>
          <w:szCs w:val="28"/>
        </w:rPr>
        <w:t xml:space="preserve"> муниципального района РТ», рассмотренного на педагогическом совете от 25.08.2014 года, протокол №1, утвержденного Приказом  директора  № 84 от 02.09.2014 года, в случае совпадения уроков с праздничными и каникулярными днями, программу выполнить согласно П.4.2. данного положения.</w:t>
      </w:r>
      <w:proofErr w:type="gramEnd"/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03215">
        <w:rPr>
          <w:rFonts w:ascii="Times New Roman" w:hAnsi="Times New Roman" w:cs="Times New Roman"/>
          <w:sz w:val="28"/>
          <w:szCs w:val="28"/>
        </w:rPr>
        <w:t>В данном курсе представлены основы важнейших социальных наук: философии, социология, политология, социальной психологии.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Содержательными компонентами курса, кроме знаний, являются: социальные навыки, умения, ключевые компетентности, совокупность моральных норм и принциповповедения людей по отношению к обществу и другим людям, система гуманистических и демократических ценностей.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15">
        <w:rPr>
          <w:rFonts w:ascii="Times New Roman" w:hAnsi="Times New Roman" w:cs="Times New Roman"/>
          <w:b/>
          <w:bCs/>
          <w:sz w:val="28"/>
          <w:szCs w:val="28"/>
        </w:rPr>
        <w:t xml:space="preserve">Целями </w:t>
      </w:r>
      <w:r w:rsidRPr="00603215">
        <w:rPr>
          <w:rFonts w:ascii="Times New Roman" w:hAnsi="Times New Roman" w:cs="Times New Roman"/>
          <w:b/>
          <w:sz w:val="28"/>
          <w:szCs w:val="28"/>
        </w:rPr>
        <w:t>курса являются: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критического мышления, позволяющего объективно воспринимать социальную информацию и уверенно ориентироваться в ее потоке;</w:t>
      </w: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воспитание общероссийской идентичности, гражданственности, социальной ответственности; приверженности к гуманистическим и демократическим ценностям,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положенным в основу Конституции РФ;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- освоение системы знаний, составляющих основы философии, социологии, политологии, социальной психологии, необходимых для эффективного взаимодействия </w:t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социальной средой и успешного получения последующего профессионального образования и самообразования;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овладение умениями получения и осмысления социальной информации, систематизации полученных данных; освоение способов познавательной, практической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деятельности в характерных социальных ролях;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формирование опыта применения полученных знаний и умений для решения типичных задач в области социальных отношений, в сферах гражданской и общественной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деятельности, в межличностных отношениях, включая отношения между людьми разных национальностей и вероисповеданий, </w:t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познавательной, коммуникативной, семейно-</w:t>
      </w:r>
    </w:p>
    <w:p w:rsidR="00F1092D" w:rsidRPr="00603215" w:rsidRDefault="00F1092D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бытовой деятельности; для самооп</w:t>
      </w:r>
      <w:r w:rsidR="00970B81" w:rsidRPr="00603215">
        <w:rPr>
          <w:rFonts w:ascii="Times New Roman" w:hAnsi="Times New Roman" w:cs="Times New Roman"/>
          <w:sz w:val="28"/>
          <w:szCs w:val="28"/>
        </w:rPr>
        <w:t>ределения в области социальных и</w:t>
      </w:r>
      <w:r w:rsidRPr="00603215">
        <w:rPr>
          <w:rFonts w:ascii="Times New Roman" w:hAnsi="Times New Roman" w:cs="Times New Roman"/>
          <w:sz w:val="28"/>
          <w:szCs w:val="28"/>
        </w:rPr>
        <w:t xml:space="preserve"> гуманитарных наук.</w:t>
      </w:r>
    </w:p>
    <w:p w:rsidR="00970B81" w:rsidRPr="00603215" w:rsidRDefault="00970B8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15">
        <w:rPr>
          <w:rFonts w:ascii="Times New Roman" w:hAnsi="Times New Roman" w:cs="Times New Roman"/>
          <w:b/>
          <w:sz w:val="28"/>
          <w:szCs w:val="28"/>
        </w:rPr>
        <w:t>Задачи курса:</w:t>
      </w:r>
    </w:p>
    <w:p w:rsidR="00970B81" w:rsidRPr="00603215" w:rsidRDefault="00970B81" w:rsidP="00CA05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t>- освоение системы знаний, составляющих основы философии, социологии, политологии, социальной психологии, необходимых для эффективного взаимодействия с социальной средой и успешного получения последующего профессионального образования и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br/>
        <w:t>самообразования;</w:t>
      </w:r>
    </w:p>
    <w:p w:rsidR="00970B81" w:rsidRPr="00603215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t xml:space="preserve">- обеспечить усвоение </w:t>
      </w:r>
      <w:proofErr w:type="gramStart"/>
      <w:r w:rsidRPr="00603215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603215">
        <w:rPr>
          <w:rFonts w:ascii="Times New Roman" w:eastAsia="Times New Roman" w:hAnsi="Times New Roman" w:cs="Times New Roman"/>
          <w:sz w:val="28"/>
          <w:szCs w:val="28"/>
        </w:rPr>
        <w:t xml:space="preserve"> знаний по праву в соответствии со стандартом правового образования;</w:t>
      </w:r>
    </w:p>
    <w:p w:rsidR="00970B81" w:rsidRPr="00603215" w:rsidRDefault="00970B81" w:rsidP="00CA05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t>- овладение умениями получения и осмысления социальной информации, систематизации полученных данных; освоение способов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br/>
        <w:t>познавательной, практической деятельности в характерных социальных ролях;</w:t>
      </w:r>
    </w:p>
    <w:p w:rsidR="00F1092D" w:rsidRPr="00603215" w:rsidRDefault="00970B81" w:rsidP="00CA05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eastAsia="Times New Roman" w:hAnsi="Times New Roman" w:cs="Times New Roman"/>
          <w:sz w:val="28"/>
          <w:szCs w:val="28"/>
        </w:rPr>
        <w:t xml:space="preserve">- формирование опыта применения полученных знаний и умений для решения типичных задач в области </w:t>
      </w:r>
      <w:r w:rsidR="00F05AE0" w:rsidRPr="00603215">
        <w:rPr>
          <w:rFonts w:ascii="Times New Roman" w:eastAsia="Times New Roman" w:hAnsi="Times New Roman" w:cs="Times New Roman"/>
          <w:sz w:val="28"/>
          <w:szCs w:val="28"/>
        </w:rPr>
        <w:t xml:space="preserve">правовых и 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t>социальных отношений, всферах гражданской и общественной деятельности, в межличностных отношениях, включая отношения между людьми разныхнациональностей и вероисповеданий, в познавательной, коммуникативной, семейно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softHyphen/>
        <w:t>бытовой деятельности; для самоопределения в областисоциальных и гуманитарных наук.</w:t>
      </w:r>
      <w:r w:rsidRPr="00603215">
        <w:rPr>
          <w:rFonts w:ascii="Times New Roman" w:eastAsia="Times New Roman" w:hAnsi="Times New Roman" w:cs="Times New Roman"/>
          <w:sz w:val="28"/>
          <w:szCs w:val="28"/>
        </w:rPr>
        <w:br/>
      </w:r>
      <w:r w:rsidR="00F1092D" w:rsidRPr="00603215">
        <w:rPr>
          <w:rFonts w:ascii="Times New Roman" w:hAnsi="Times New Roman" w:cs="Times New Roman"/>
          <w:sz w:val="28"/>
          <w:szCs w:val="28"/>
        </w:rPr>
        <w:t>В препода</w:t>
      </w:r>
      <w:r w:rsidR="00F05AE0" w:rsidRPr="00603215">
        <w:rPr>
          <w:rFonts w:ascii="Times New Roman" w:hAnsi="Times New Roman" w:cs="Times New Roman"/>
          <w:sz w:val="28"/>
          <w:szCs w:val="28"/>
        </w:rPr>
        <w:t>вании курса используется учебно</w:t>
      </w:r>
      <w:r w:rsidR="00F1092D" w:rsidRPr="00603215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F1092D" w:rsidRPr="00603215">
        <w:rPr>
          <w:rFonts w:ascii="Times New Roman" w:hAnsi="Times New Roman" w:cs="Times New Roman"/>
          <w:sz w:val="28"/>
          <w:szCs w:val="28"/>
        </w:rPr>
        <w:t>те</w:t>
      </w:r>
      <w:proofErr w:type="gramEnd"/>
      <w:r w:rsidR="00F1092D" w:rsidRPr="00603215">
        <w:rPr>
          <w:rFonts w:ascii="Times New Roman" w:hAnsi="Times New Roman" w:cs="Times New Roman"/>
          <w:sz w:val="28"/>
          <w:szCs w:val="28"/>
        </w:rPr>
        <w:t>матический комплекс:</w:t>
      </w:r>
    </w:p>
    <w:p w:rsidR="00F05AE0" w:rsidRPr="00603215" w:rsidRDefault="00F05AE0" w:rsidP="00CA0520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Никитин А.Ф., Никитина Т.И.. Учебник для 10-11 класса. М: Дрофа, 2017г</w:t>
      </w: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Использование электронной формы учебника обосновано следующими преимуществами над печатной версией: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03215">
        <w:rPr>
          <w:rFonts w:ascii="Times New Roman" w:hAnsi="Times New Roman" w:cs="Times New Roman"/>
          <w:sz w:val="28"/>
          <w:szCs w:val="28"/>
        </w:rPr>
        <w:t xml:space="preserve">ЭФУ  дает расширенные возможности представления материала по сравнению с печатным учебником (видео, аудио) 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- В ЭФУ есть интерактивные задания - тренажеры и контрольные работы 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  ЭФУ - это современный подход к организации образовательного процесса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-   ЭФУ позволяет быстрее найти материалы по заданной теме </w:t>
      </w:r>
    </w:p>
    <w:p w:rsidR="00925D38" w:rsidRPr="00603215" w:rsidRDefault="00925D38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-  В ЭФУ есть автоматическая проверка ответов в интерактивных заданиях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215">
        <w:rPr>
          <w:rFonts w:ascii="Times New Roman" w:hAnsi="Times New Roman" w:cs="Times New Roman"/>
          <w:b/>
          <w:sz w:val="28"/>
          <w:szCs w:val="28"/>
        </w:rPr>
        <w:t xml:space="preserve">Личностные, </w:t>
      </w:r>
      <w:proofErr w:type="spellStart"/>
      <w:r w:rsidRPr="00603215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03215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</w:t>
      </w:r>
      <w:r w:rsidR="00BA4A6D" w:rsidRPr="00603215">
        <w:rPr>
          <w:rFonts w:ascii="Times New Roman" w:hAnsi="Times New Roman" w:cs="Times New Roman"/>
          <w:b/>
          <w:sz w:val="28"/>
          <w:szCs w:val="28"/>
        </w:rPr>
        <w:t>оения обществознани</w:t>
      </w:r>
      <w:proofErr w:type="gramStart"/>
      <w:r w:rsidR="00BA4A6D" w:rsidRPr="00603215">
        <w:rPr>
          <w:rFonts w:ascii="Times New Roman" w:hAnsi="Times New Roman" w:cs="Times New Roman"/>
          <w:b/>
          <w:sz w:val="28"/>
          <w:szCs w:val="28"/>
        </w:rPr>
        <w:t>я(</w:t>
      </w:r>
      <w:proofErr w:type="gramEnd"/>
      <w:r w:rsidR="00BA4A6D" w:rsidRPr="00603215">
        <w:rPr>
          <w:rFonts w:ascii="Times New Roman" w:hAnsi="Times New Roman" w:cs="Times New Roman"/>
          <w:b/>
          <w:sz w:val="28"/>
          <w:szCs w:val="28"/>
        </w:rPr>
        <w:t>включая право)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Личностными результатами выпускников средней школы, формируемыми при изучении содержания курса</w:t>
      </w:r>
      <w:r w:rsidR="00363F28">
        <w:rPr>
          <w:rFonts w:ascii="Times New Roman" w:hAnsi="Times New Roman" w:cs="Times New Roman"/>
          <w:sz w:val="28"/>
          <w:szCs w:val="28"/>
        </w:rPr>
        <w:t xml:space="preserve"> право</w:t>
      </w:r>
      <w:r w:rsidRPr="00603215">
        <w:rPr>
          <w:rFonts w:ascii="Times New Roman" w:hAnsi="Times New Roman" w:cs="Times New Roman"/>
          <w:sz w:val="28"/>
          <w:szCs w:val="28"/>
        </w:rPr>
        <w:t xml:space="preserve">, являются: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proofErr w:type="gram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готовность к служению Отечеству, его защите; </w:t>
      </w:r>
      <w:proofErr w:type="gramEnd"/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навыки сотрудничества со сверстниками, детьми младшего возраста, взрослыми в образовательной, общественно полезной, учебно</w:t>
      </w:r>
      <w:r w:rsidR="00CA0520" w:rsidRPr="00603215">
        <w:rPr>
          <w:rFonts w:ascii="Times New Roman" w:hAnsi="Times New Roman" w:cs="Times New Roman"/>
          <w:sz w:val="28"/>
          <w:szCs w:val="28"/>
        </w:rPr>
        <w:t>-</w:t>
      </w:r>
      <w:r w:rsidRPr="00603215">
        <w:rPr>
          <w:rFonts w:ascii="Times New Roman" w:hAnsi="Times New Roman" w:cs="Times New Roman"/>
          <w:sz w:val="28"/>
          <w:szCs w:val="28"/>
        </w:rPr>
        <w:t>исследовательской, проектной и других видах деятельности;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нравственное сознание и поведение на основе усвоения общечеловеческих ценностей; </w:t>
      </w: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427" w:rsidRDefault="000D5427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  <w:proofErr w:type="gramEnd"/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F05AE0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ответственное отношение к созданию семьи на основе осознанного принятия ценностей семейной жизни.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3215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результаты изучения обществознания выпускниками средней школы проявляются </w:t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владении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готовности и способности к самостоятельной информационно</w:t>
      </w:r>
      <w:r w:rsidR="00BA4A6D" w:rsidRPr="00603215">
        <w:rPr>
          <w:rFonts w:ascii="Times New Roman" w:hAnsi="Times New Roman" w:cs="Times New Roman"/>
          <w:sz w:val="28"/>
          <w:szCs w:val="28"/>
        </w:rPr>
        <w:t xml:space="preserve"> - </w:t>
      </w:r>
      <w:r w:rsidRPr="00603215">
        <w:rPr>
          <w:rFonts w:ascii="Times New Roman" w:hAnsi="Times New Roman" w:cs="Times New Roman"/>
          <w:sz w:val="28"/>
          <w:szCs w:val="28"/>
        </w:rPr>
        <w:t xml:space="preserve">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 xml:space="preserve">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  <w:proofErr w:type="gramEnd"/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определять назначение и функции различных социальных институтов;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умении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>владении</w:t>
      </w:r>
      <w:proofErr w:type="gramEnd"/>
      <w:r w:rsidRPr="00603215">
        <w:rPr>
          <w:rFonts w:ascii="Times New Roman" w:hAnsi="Times New Roman" w:cs="Times New Roman"/>
          <w:sz w:val="28"/>
          <w:szCs w:val="28"/>
        </w:rPr>
        <w:t xml:space="preserve"> языковыми средствами - умении ясно, логично и точно излагать свою точку зрения, использовать адекватные языковые средства;</w:t>
      </w:r>
    </w:p>
    <w:p w:rsidR="007C2821" w:rsidRDefault="007C282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821" w:rsidRDefault="007C282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821" w:rsidRDefault="007C282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2821" w:rsidRDefault="007C2821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gramStart"/>
      <w:r w:rsidRPr="00603215">
        <w:rPr>
          <w:rFonts w:ascii="Times New Roman" w:hAnsi="Times New Roman" w:cs="Times New Roman"/>
          <w:sz w:val="28"/>
          <w:szCs w:val="28"/>
        </w:rPr>
        <w:t xml:space="preserve">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proofErr w:type="gramEnd"/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t>Предметными результатами освоения выпускниками средней школы содержания программы по обществознанию являются: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владение базовым понятийным аппаратом социальных наук;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процессов; </w:t>
      </w:r>
    </w:p>
    <w:p w:rsidR="001B6733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r w:rsidRPr="00603215">
        <w:rPr>
          <w:rFonts w:ascii="Times New Roman" w:hAnsi="Times New Roman" w:cs="Times New Roman"/>
          <w:sz w:val="28"/>
          <w:szCs w:val="28"/>
        </w:rPr>
        <w:t xml:space="preserve"> владение умениями применять полученные знания в повседневной жизни, прогнозировать последствия принимаемых решений; </w:t>
      </w:r>
    </w:p>
    <w:p w:rsidR="007C2821" w:rsidRPr="00603215" w:rsidRDefault="001B6733" w:rsidP="00CA05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215">
        <w:rPr>
          <w:rFonts w:ascii="Times New Roman" w:hAnsi="Times New Roman" w:cs="Times New Roman"/>
          <w:sz w:val="28"/>
          <w:szCs w:val="28"/>
        </w:rPr>
        <w:sym w:font="Symbol" w:char="F0B7"/>
      </w:r>
      <w:proofErr w:type="spellStart"/>
      <w:r w:rsidRPr="006032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03215">
        <w:rPr>
          <w:rFonts w:ascii="Times New Roman" w:hAnsi="Times New Roman" w:cs="Times New Roman"/>
          <w:sz w:val="28"/>
          <w:szCs w:val="28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930574" w:rsidRPr="00363F28" w:rsidRDefault="00363F28" w:rsidP="00363F28">
      <w:pPr>
        <w:autoSpaceDE w:val="0"/>
        <w:autoSpaceDN w:val="0"/>
        <w:adjustRightInd w:val="0"/>
        <w:spacing w:after="0" w:line="240" w:lineRule="auto"/>
        <w:jc w:val="both"/>
        <w:rPr>
          <w:rStyle w:val="c23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курса.</w:t>
      </w:r>
    </w:p>
    <w:p w:rsidR="00BA4A6D" w:rsidRPr="00603215" w:rsidRDefault="00BA4A6D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sz w:val="28"/>
          <w:szCs w:val="28"/>
        </w:rPr>
        <w:t xml:space="preserve"> Тема 1. История и теория государства и права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 xml:space="preserve">Связь и зависимость государства и права. </w:t>
      </w:r>
      <w:proofErr w:type="gramStart"/>
      <w:r w:rsidRPr="00603215">
        <w:rPr>
          <w:color w:val="000000"/>
          <w:sz w:val="28"/>
          <w:szCs w:val="28"/>
        </w:rPr>
        <w:t>Основные теории происхождения государства и права: теологическая, патриархальная, договорная, теория насилия, органическая, психологическая, расовая, материалистическая.</w:t>
      </w:r>
      <w:proofErr w:type="gramEnd"/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Развитие права в России до 19 века. Влияние на правовую мысль Киевской Руси религиозно-символического мышления. Первые памятники философско-правовой мысли.  </w:t>
      </w:r>
      <w:proofErr w:type="gramStart"/>
      <w:r w:rsidRPr="00603215">
        <w:rPr>
          <w:color w:val="000000"/>
          <w:sz w:val="28"/>
          <w:szCs w:val="28"/>
        </w:rPr>
        <w:t>Русская</w:t>
      </w:r>
      <w:proofErr w:type="gramEnd"/>
      <w:r w:rsidRPr="00603215">
        <w:rPr>
          <w:color w:val="000000"/>
          <w:sz w:val="28"/>
          <w:szCs w:val="28"/>
        </w:rPr>
        <w:t xml:space="preserve"> правда. Судебник 1497г. Соборное Уложение 1649г. Государственно-правовые реформы Петра I. «Наказ» Екатерины II. Российское право в 19-начале 20 века. Совершенствование правовой системы </w:t>
      </w:r>
      <w:r w:rsidRPr="00603215">
        <w:rPr>
          <w:color w:val="000000"/>
          <w:sz w:val="28"/>
          <w:szCs w:val="28"/>
        </w:rPr>
        <w:lastRenderedPageBreak/>
        <w:t xml:space="preserve">в царствование Александра I. Деятельность М.М.Сперанского. Совершенствование системы управления, издание Полного собрания законов и Свода законов Российской империи Николаем I.  Отмена крепостного права. Реформы местного самоуправления и </w:t>
      </w:r>
      <w:proofErr w:type="gramStart"/>
      <w:r w:rsidRPr="00603215">
        <w:rPr>
          <w:color w:val="000000"/>
          <w:sz w:val="28"/>
          <w:szCs w:val="28"/>
        </w:rPr>
        <w:t>судебная</w:t>
      </w:r>
      <w:proofErr w:type="gramEnd"/>
      <w:r w:rsidRPr="00603215">
        <w:rPr>
          <w:color w:val="000000"/>
          <w:sz w:val="28"/>
          <w:szCs w:val="28"/>
        </w:rPr>
        <w:t>. Развитие правовой системы в начале 20 века. Манифест 17 октября 1905г. Деятельность государственной думы. Основные государственные законы – конституционные законы России.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Советское право 1917-1953г.г. Замена права «революционным правосознанием». Революционный террор. Репрессии 30-х г.г. «Сталинская» Конституция СССР 1936 г.</w:t>
      </w:r>
    </w:p>
    <w:p w:rsidR="007C2821" w:rsidRDefault="007C2821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C2821" w:rsidRDefault="007C2821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Советское право 1954-91г.г. Критика культа личности. Консервация административно-командной системы управления. Начало правозащитного, диссидентского движения. Принятие Конституции СССР 1977г. Кризис общества «развитого социализма».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Реформа российского права после 1991г. Распад СССР. Попытки превратить Россию в модернизированное государство с рыночной экономикой. «Изъятие» у населения сберегательных вкладов, аферы финансовых пирамид. Проведение приватизации в стране. Принятие Конституции РФ, Гражданского Кодекса РФ, Уголовного Кодекса РФ и др.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  <w:r w:rsidRPr="00603215">
        <w:rPr>
          <w:rStyle w:val="c23"/>
          <w:bCs/>
          <w:color w:val="000000"/>
          <w:sz w:val="28"/>
          <w:szCs w:val="28"/>
        </w:rPr>
        <w:t>Тема</w:t>
      </w:r>
      <w:proofErr w:type="gramStart"/>
      <w:r w:rsidR="00CA0520" w:rsidRPr="00603215">
        <w:rPr>
          <w:rStyle w:val="c23"/>
          <w:bCs/>
          <w:color w:val="000000"/>
          <w:sz w:val="28"/>
          <w:szCs w:val="28"/>
        </w:rPr>
        <w:t>2</w:t>
      </w:r>
      <w:proofErr w:type="gramEnd"/>
      <w:r w:rsidRPr="00603215">
        <w:rPr>
          <w:rStyle w:val="c23"/>
          <w:bCs/>
          <w:color w:val="000000"/>
          <w:sz w:val="28"/>
          <w:szCs w:val="28"/>
        </w:rPr>
        <w:t>.Вопросы теории государства и права (13 часов)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Понятие государства. «Общественный», «классовый», «политико-правовой» подходы к рассмотрению сущности государства. Признаки и функции государства. Форма правления, форма государственного устройства, политический режим. Понятие права. Система права. Законодательство. Отрасли и институты права. Признаки права. Объективное и субъективное право. Назначение права. Формы реализации (источники) права. Правовая норма, ее структура. Виды норм права.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Понятие и признаки правового государства. Верховенство закона. Законность и правопорядок. Разделение властей. Гарантированность прав человека.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rStyle w:val="c23"/>
          <w:bCs/>
          <w:color w:val="000000"/>
          <w:sz w:val="28"/>
          <w:szCs w:val="28"/>
        </w:rPr>
        <w:t>Тема</w:t>
      </w:r>
      <w:proofErr w:type="gramStart"/>
      <w:r w:rsidRPr="00603215">
        <w:rPr>
          <w:rStyle w:val="c23"/>
          <w:bCs/>
          <w:color w:val="000000"/>
          <w:sz w:val="28"/>
          <w:szCs w:val="28"/>
          <w:lang w:val="en-US"/>
        </w:rPr>
        <w:t>V</w:t>
      </w:r>
      <w:proofErr w:type="gramEnd"/>
      <w:r w:rsidRPr="00603215">
        <w:rPr>
          <w:rStyle w:val="c23"/>
          <w:bCs/>
          <w:color w:val="000000"/>
          <w:sz w:val="28"/>
          <w:szCs w:val="28"/>
        </w:rPr>
        <w:t>.Конституционное право (22 часа)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Понятие конституции, ее виды. Конституционное право России, его виды и источники. Конституционная система. Понятие конституционализма.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Конституционный кризис начала 90-х г.г. Принятие Конституции РФ и ее общая характеристика. Достоинства и недостатки Основного закона России.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Основы конституционного строя Российской Федерации. Содержание вступительной части Конституции. Российская Федерация - демократическое федеративное правовое государство с республиканской формой правления. Социальное государство. Светское государство. Человек, его права и свободы – высшая ценность. Многонациональный народ России – носитель суверенитета и источник власти. Субъекты осуществления  государственной власти. Прямое действие Конституции РФ.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lastRenderedPageBreak/>
        <w:t>Федеративное устройство России. Равенство субъектов Федерации. Целостность и неприкосновенность территории Российской Федерации. Виды субъектов РФ. Федеральное законодательство и законы субъектов РФ. Проблема сепаратизма.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Президент Российской Федерации. Статус главы государства.  Гарант Конституции РФ, прав и свобод человека и гражданина. Полномочия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Президента РФ. Условия досрочного прекращения полномочий Президента или отрешение его от должности.</w:t>
      </w:r>
    </w:p>
    <w:p w:rsidR="007C2821" w:rsidRDefault="007C2821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7C2821" w:rsidRDefault="007C2821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Федеральное собрание Российской Федерации. Парламенты в европейской политической традиции. Парламентаризм. Две палаты Федерального Собрания – Совет Федерации и Государственная дума, их состав и способы формирования. Комитеты и комиссии обеих палат. Предметы ведения Совета Федерации и Государственной Думы. Порядок принятия и вступления в силу законов РФ.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Правительство РФ, его состав и порядок формирования. Полномочия Правительства РФ. Досрочное прекращение полномочий Правительства РФ.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Судебная власть в РФ. Судебная  система: федеральные суды и суды субъектов  РФ. Принципы судопроизводства. Присяжные заседатели. Прокуратура РФ как единая централизованная система. Функции прокуратуры. Генеральный прокурор РФ.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Местное самоуправление. Решение вопросов местного значения. Муниципальная собственность. Самостоятельность местного самоуправления в пределах его полномочий. Структура и формирование местного самоуправления.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rStyle w:val="c23"/>
          <w:bCs/>
          <w:color w:val="000000"/>
          <w:sz w:val="28"/>
          <w:szCs w:val="28"/>
        </w:rPr>
        <w:t>Тема</w:t>
      </w:r>
      <w:r w:rsidR="00CA0520" w:rsidRPr="00603215">
        <w:rPr>
          <w:rStyle w:val="c23"/>
          <w:bCs/>
          <w:color w:val="000000"/>
          <w:sz w:val="28"/>
          <w:szCs w:val="28"/>
        </w:rPr>
        <w:t xml:space="preserve">3 </w:t>
      </w:r>
      <w:r w:rsidRPr="00603215">
        <w:rPr>
          <w:rStyle w:val="c23"/>
          <w:bCs/>
          <w:color w:val="000000"/>
          <w:sz w:val="28"/>
          <w:szCs w:val="28"/>
        </w:rPr>
        <w:t>.Права человека (11 часов)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Содержание второй главы Конституции РФ. Права, свободы и обязанности человека и гражданина. Значение Всеобщей декларации прав человека. Виды прав человека. Положения философии прав человека.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Международные договоры о правах человека. Содержание международного Билля о правах человека.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Гражданские права. Равенство прав и свобод людей. Право на жизнь. Запрет рабства и пыток. Равенство перед законом. Принцип презумпции невиновности. Право на свободу передвижения. Право на свободу совести.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Политические права. Право на свободу убеждений. Право на свободу мирных собраний и ассоциаций. Право принимать участие в управлении своей страной непосредственно или через избранных представителей.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Экономические, социальные и культурные права. Право владеть имуществом. Право на социальное обеспечение и на осуществление прав в экономической, социальной и культурной областях. Право на труд, на свободный выбор работы. Право на отдых. Право на образование. Право участвовать в культурной и научной жизни общества.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Права ребенка. Декларация прав ребенка. Конвенция о правах ребенка.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t>Избирательные права граждан. Активное избирательное право. Принципы  демократических выборов. Избирательное законодательство.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  <w:r w:rsidRPr="00603215">
        <w:rPr>
          <w:color w:val="000000"/>
          <w:sz w:val="28"/>
          <w:szCs w:val="28"/>
        </w:rPr>
        <w:lastRenderedPageBreak/>
        <w:t>Избирательный процесс. Основные избирательные системы: мажоритарная, пропорциональная, смешанная.  </w:t>
      </w:r>
    </w:p>
    <w:p w:rsidR="00930574" w:rsidRPr="00AA5F36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rStyle w:val="c23"/>
          <w:bCs/>
          <w:color w:val="000000"/>
          <w:sz w:val="28"/>
          <w:szCs w:val="28"/>
        </w:rPr>
      </w:pPr>
    </w:p>
    <w:p w:rsidR="00363F28" w:rsidRDefault="00363F2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363F28" w:rsidRDefault="00363F2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363F28" w:rsidRDefault="00363F2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363F28" w:rsidRDefault="00363F28" w:rsidP="00FB15ED">
      <w:pPr>
        <w:pStyle w:val="c24"/>
        <w:shd w:val="clear" w:color="auto" w:fill="FFFFFF"/>
        <w:spacing w:before="0" w:beforeAutospacing="0" w:after="0" w:afterAutospacing="0"/>
        <w:ind w:right="-286"/>
        <w:jc w:val="both"/>
        <w:rPr>
          <w:color w:val="000000"/>
          <w:sz w:val="28"/>
          <w:szCs w:val="28"/>
        </w:rPr>
      </w:pPr>
    </w:p>
    <w:p w:rsidR="00363F28" w:rsidRDefault="00363F2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363F28" w:rsidRDefault="00363F2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p w:rsidR="00930574" w:rsidRPr="007C2821" w:rsidRDefault="00363F28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</w:t>
      </w:r>
      <w:r w:rsidR="000D5427" w:rsidRPr="007C2821">
        <w:rPr>
          <w:b/>
          <w:color w:val="000000"/>
          <w:sz w:val="28"/>
          <w:szCs w:val="28"/>
        </w:rPr>
        <w:t>Тематическое планирование курса</w:t>
      </w:r>
      <w:r w:rsidRPr="007C2821">
        <w:rPr>
          <w:b/>
          <w:color w:val="000000"/>
          <w:sz w:val="28"/>
          <w:szCs w:val="28"/>
        </w:rPr>
        <w:t>.</w:t>
      </w:r>
    </w:p>
    <w:p w:rsidR="00930574" w:rsidRPr="00603215" w:rsidRDefault="00930574" w:rsidP="00CA0520">
      <w:pPr>
        <w:pStyle w:val="c24"/>
        <w:shd w:val="clear" w:color="auto" w:fill="FFFFFF"/>
        <w:spacing w:before="0" w:beforeAutospacing="0" w:after="0" w:afterAutospacing="0"/>
        <w:ind w:left="-142" w:right="-286" w:firstLine="568"/>
        <w:jc w:val="both"/>
        <w:rPr>
          <w:color w:val="000000"/>
          <w:sz w:val="28"/>
          <w:szCs w:val="28"/>
        </w:rPr>
      </w:pP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851"/>
        <w:gridCol w:w="4678"/>
        <w:gridCol w:w="992"/>
        <w:gridCol w:w="1559"/>
        <w:gridCol w:w="1134"/>
        <w:gridCol w:w="6096"/>
      </w:tblGrid>
      <w:tr w:rsidR="00603215" w:rsidRPr="000D5427" w:rsidTr="002D076A">
        <w:tc>
          <w:tcPr>
            <w:tcW w:w="851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Тема </w:t>
            </w:r>
          </w:p>
        </w:tc>
        <w:tc>
          <w:tcPr>
            <w:tcW w:w="992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Ко-</w:t>
            </w:r>
            <w:r w:rsidR="00603215" w:rsidRPr="000D5427">
              <w:rPr>
                <w:rFonts w:ascii="Times New Roman" w:hAnsi="Times New Roman" w:cs="Times New Roman"/>
                <w:b/>
                <w:sz w:val="28"/>
                <w:szCs w:val="28"/>
              </w:rPr>
              <w:t>во</w:t>
            </w:r>
            <w:proofErr w:type="spellEnd"/>
            <w:r w:rsidR="00603215" w:rsidRPr="000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1559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b/>
                <w:sz w:val="28"/>
                <w:szCs w:val="28"/>
              </w:rPr>
              <w:t>По факту</w:t>
            </w:r>
          </w:p>
        </w:tc>
        <w:tc>
          <w:tcPr>
            <w:tcW w:w="6096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b/>
                <w:sz w:val="28"/>
                <w:szCs w:val="28"/>
              </w:rPr>
              <w:t>Вид деятельности.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Происхождение  государства и права</w:t>
            </w:r>
            <w:r w:rsidR="000D542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5.09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Цели и задачи изучения курса;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Анализировать учебный материал</w:t>
            </w:r>
            <w:r w:rsidRPr="00DE62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Знать: теории происхождения   государства</w:t>
            </w:r>
            <w:r w:rsidRPr="00DE62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  высказывать  свое мнение, работать с текстом учебника, отвечать на поставленные вопросы, давать определение понятий. Объяснять связь государства и права. Называть и характеризовать теории происхождения государства и права.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Право Древнего мира</w:t>
            </w:r>
            <w:r w:rsidR="000D542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Характеризовать важнейшие элементы процесса появления государства и права</w:t>
            </w:r>
            <w:r w:rsidRPr="00DE62F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анализировать, делать выводы, отвечать на вопросы.  Объяснять,  что представляет собой кодекс царя Хаммурапи.  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Право средневековой Европы</w:t>
            </w:r>
            <w:r w:rsidR="000D542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19.09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темы.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Высказывать собственную точку зрения или обосновывать известные. Умение работать с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текстом документов, выделять главное, ис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пользовать ранее изученный материал для решения познавательных задач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Становление права Нового времени</w:t>
            </w:r>
            <w:r w:rsidR="000D542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26.09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 Выделять отличительные черты права Нового времени от средневековых норм.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работать с текстом документов, выделять главное, использовать ранее изученный материал для решения познавательных задач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Развитие права в России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раздела.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Характеризовать политико-правовые воззрения декабристов. Объяснять воззрения западников и сла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вянофилов на историю российского государства и права. Объяснять результаты деятельности Николая I по кодификации законодательства.</w:t>
            </w:r>
            <w:r w:rsidRPr="00DE62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раздела.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анализировать, делать выводы, отвечать на вопросы. Характеризовать правовые изменения времен правления Александра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устройство судебной системы второй половины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XIX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века. Объяснять характер изменений в государственном устройстве после издания Манифеста Николая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17 октября.</w:t>
            </w:r>
          </w:p>
        </w:tc>
      </w:tr>
      <w:tr w:rsidR="00363F28" w:rsidRPr="000D5427" w:rsidTr="002D076A">
        <w:trPr>
          <w:trHeight w:val="654"/>
        </w:trPr>
        <w:tc>
          <w:tcPr>
            <w:tcW w:w="851" w:type="dxa"/>
          </w:tcPr>
          <w:p w:rsidR="00363F28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363F28" w:rsidRPr="000D5427" w:rsidRDefault="00363F28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Советское право в 1917 -1991 г.</w:t>
            </w:r>
          </w:p>
        </w:tc>
        <w:tc>
          <w:tcPr>
            <w:tcW w:w="992" w:type="dxa"/>
          </w:tcPr>
          <w:p w:rsidR="00363F28" w:rsidRPr="000D5427" w:rsidRDefault="00363F28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63F28" w:rsidRPr="000D5427" w:rsidRDefault="00363F28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63F28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</w:t>
            </w:r>
          </w:p>
        </w:tc>
        <w:tc>
          <w:tcPr>
            <w:tcW w:w="1134" w:type="dxa"/>
          </w:tcPr>
          <w:p w:rsidR="00363F28" w:rsidRPr="000D5427" w:rsidRDefault="00363F28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раздела.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</w:t>
            </w:r>
          </w:p>
          <w:p w:rsidR="00363F28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Объяснять характер изменений, происходивших в период «оттепели» в политико-правовой области</w:t>
            </w:r>
            <w:r w:rsidRPr="00DE62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Реформы российского права после 1991 г.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Называть важнейшие правовые акты, принятые в этот период</w:t>
            </w:r>
          </w:p>
          <w:p w:rsidR="00603215" w:rsidRPr="00DE62F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 теме «История государства и права»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задачи:</w:t>
            </w:r>
          </w:p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знания основных  понятий, идей, терминов и учений, изученных в теме</w:t>
            </w:r>
          </w:p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Систематизация и контроль качества знаний учащихся по теме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работать с тестовыми заданиями в формате ЕГЭ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Государство, его  признаки и формы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0D5427" w:rsidRDefault="00363F28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31.10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вопросы, систематизировать материал</w:t>
            </w:r>
          </w:p>
        </w:tc>
      </w:tr>
      <w:tr w:rsidR="00363F28" w:rsidRPr="000D5427" w:rsidTr="002D076A">
        <w:trPr>
          <w:trHeight w:val="966"/>
        </w:trPr>
        <w:tc>
          <w:tcPr>
            <w:tcW w:w="851" w:type="dxa"/>
          </w:tcPr>
          <w:p w:rsidR="00363F28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363F28" w:rsidRPr="000D5427" w:rsidRDefault="00635897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Понятие пра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ва. </w:t>
            </w:r>
            <w:r w:rsidR="00363F28" w:rsidRPr="000D5427">
              <w:rPr>
                <w:rFonts w:ascii="Times New Roman" w:hAnsi="Times New Roman" w:cs="Times New Roman"/>
                <w:sz w:val="28"/>
                <w:szCs w:val="28"/>
              </w:rPr>
              <w:t>Источники права. Система законодательства.</w:t>
            </w:r>
          </w:p>
          <w:p w:rsidR="00363F28" w:rsidRPr="000D5427" w:rsidRDefault="00363F28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 xml:space="preserve">Правовая норма. </w:t>
            </w:r>
          </w:p>
        </w:tc>
        <w:tc>
          <w:tcPr>
            <w:tcW w:w="992" w:type="dxa"/>
          </w:tcPr>
          <w:p w:rsidR="00363F28" w:rsidRPr="000D5427" w:rsidRDefault="00363F28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63F28" w:rsidRPr="000D5427" w:rsidRDefault="00363F28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63F28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</w:t>
            </w:r>
          </w:p>
        </w:tc>
        <w:tc>
          <w:tcPr>
            <w:tcW w:w="1134" w:type="dxa"/>
          </w:tcPr>
          <w:p w:rsidR="00363F28" w:rsidRPr="000D5427" w:rsidRDefault="00363F28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363F28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вопросы, систематизировать материал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Понятие и признаки пра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вового госу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дарства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Уметь, анализировать, делать выводы, отвечать на вопросы. Называть причины скептического отношения людей к идее правового государства. Характеризовать основные признаки правового государства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Верховенство закона. За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конность и правопорядок.</w:t>
            </w:r>
            <w:r w:rsidR="00363F28" w:rsidRPr="000D54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Разделение властей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темы.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Давать определение понятий. Объяснять, в чем выражается верховенство закона в правовом государстве. Характеризовать принцип разделения властей и его значение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Право и дру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гие сферы общества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Уметь анализировать, делать выводы, отвечать на вопросы. Давать определение понятий. Объяснять сходство и различие права и морали.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 теме «Теория государства и права»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задачи:</w:t>
            </w:r>
          </w:p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знания основных  понятий, идей, терминов и учений, изученных в теме</w:t>
            </w:r>
          </w:p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Систематизация и контроль качества знаний учащихся по теме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работать с тестовыми заданиями в формате ЕГЭ</w:t>
            </w:r>
          </w:p>
        </w:tc>
      </w:tr>
      <w:tr w:rsidR="00635897" w:rsidRPr="000D5427" w:rsidTr="002D076A">
        <w:trPr>
          <w:trHeight w:val="654"/>
        </w:trPr>
        <w:tc>
          <w:tcPr>
            <w:tcW w:w="851" w:type="dxa"/>
          </w:tcPr>
          <w:p w:rsidR="00635897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78" w:type="dxa"/>
          </w:tcPr>
          <w:p w:rsidR="00635897" w:rsidRPr="000D5427" w:rsidRDefault="00635897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Понятие кон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ституции, ее виды. </w:t>
            </w:r>
          </w:p>
          <w:p w:rsidR="00635897" w:rsidRPr="000D5427" w:rsidRDefault="00635897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Конституционализм</w:t>
            </w:r>
          </w:p>
        </w:tc>
        <w:tc>
          <w:tcPr>
            <w:tcW w:w="992" w:type="dxa"/>
          </w:tcPr>
          <w:p w:rsidR="00635897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35897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35897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</w:t>
            </w:r>
          </w:p>
        </w:tc>
        <w:tc>
          <w:tcPr>
            <w:tcW w:w="1134" w:type="dxa"/>
          </w:tcPr>
          <w:p w:rsidR="00635897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35897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Объяснять свою точку зрения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Конституция в России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t>. Общая характеристика Конституции РФ. Основы конституционного строя.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Объяснять свою точку зрения. Характеризовать роль Боярской думы и Земского собора в системе власти Московской Руси. Знать, какие Конституции в России были приняты. Основные государственные законы и их значение.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Гражданство в РФ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Делать выводы, отвечать на вопросы.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Высказывать собственную точку зрения или обосновывать известные. Умение работать с текстом учебника, использовать ранее изученный материал для решения познавательных задач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Федеративное устройство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работать с текстом Конституции,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выделять главное, использовать ранее изученный материал для решения познавательных задач. Работать с картой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Президент РФ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Полномочия президента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Высказывать соб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ственную точку зрения или обосновывать известные. Уметь работать с текстом Конституции, выделять главное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Федеральное Собрание РФ. 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Совет Федерации.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Государственная Дума.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Высказывать соб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ственную точку зрения или обосновывать известные. Умение работать с текстом Конституции, выделять главное. Систематизировать знания.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Законотвор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ческий про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це</w:t>
            </w:r>
            <w:proofErr w:type="gramStart"/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сс в РФ</w:t>
            </w:r>
            <w:proofErr w:type="gramEnd"/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Умение работать с текстом Конституции, выделять главное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Исполнительная власть в РФ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Умение работать с текстом Конституции, выделять главное, использовать ранее изученный материал для решения задач</w:t>
            </w:r>
          </w:p>
        </w:tc>
      </w:tr>
      <w:tr w:rsidR="00635897" w:rsidRPr="000D5427" w:rsidTr="002D076A">
        <w:trPr>
          <w:trHeight w:val="654"/>
        </w:trPr>
        <w:tc>
          <w:tcPr>
            <w:tcW w:w="851" w:type="dxa"/>
          </w:tcPr>
          <w:p w:rsidR="00635897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678" w:type="dxa"/>
          </w:tcPr>
          <w:p w:rsidR="00635897" w:rsidRPr="000D5427" w:rsidRDefault="00635897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Судебная власть в РФ</w:t>
            </w:r>
          </w:p>
          <w:p w:rsidR="00635897" w:rsidRPr="000D5427" w:rsidRDefault="00635897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35897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35897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35897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134" w:type="dxa"/>
          </w:tcPr>
          <w:p w:rsidR="00635897" w:rsidRPr="000D5427" w:rsidRDefault="0063589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35897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Умение работать с текстом Конституции, выделять главное, использовать ранее изученный материал для решения задач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Местное са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моуправление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анализировать, делать выводы, отвечать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 вопросы</w:t>
            </w:r>
          </w:p>
          <w:p w:rsidR="00603215" w:rsidRPr="00DE62FD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Обобщение и систематизация знаний по  теме «Конституция Российской Федерации»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Цели и задачи:</w:t>
            </w:r>
          </w:p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знания основных  понятий, идей, терминов и учений, изученных в теме</w:t>
            </w:r>
          </w:p>
          <w:p w:rsidR="004E1A69" w:rsidRPr="00DE62FD" w:rsidRDefault="004E1A69" w:rsidP="004E1A69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Систематизация и контроль качества знаний учащихся по теме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Уметь: работать с тестовыми заданиями в формате ЕГЭ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Права и сво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боды человека и гражданина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t>. Международ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ные договоры о правах че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ловека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4E1A69" w:rsidRPr="00DE62FD" w:rsidRDefault="004E1A69" w:rsidP="004E1A69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4E1A69" w:rsidP="004E1A6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Высказывать соб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ственную точку зрения или обосновывать известные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Гражданские права</w:t>
            </w:r>
            <w:r w:rsidR="000D5427" w:rsidRPr="000D5427">
              <w:rPr>
                <w:rFonts w:ascii="Times New Roman" w:hAnsi="Times New Roman" w:cs="Times New Roman"/>
                <w:sz w:val="28"/>
                <w:szCs w:val="28"/>
              </w:rPr>
              <w:t>. Политические права.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DE62FD" w:rsidP="00DE6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Высказывать соб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ственную точку зрения или обосновывать известные. Умение работать с текстом НПА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Экономиче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ские, соци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альные и культурные права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10.04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DE62FD" w:rsidP="00DE6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Умение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Право на бла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гоприятную окружающую среду</w:t>
            </w:r>
            <w:r w:rsidR="000D542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17.04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DE62FD" w:rsidP="00DE6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Высказывать соб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ственную точку зрения или обосновывать известные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Права ребенка</w:t>
            </w:r>
            <w:r w:rsidR="000D542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DE62FD" w:rsidP="00DE6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анализировать, делать выводы, отвечать на вопросы. Умение работать с текстом НПА, выделять главное, использовать ранее 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изученный материал для решения познавательных задач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Нарушения прав человека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1.05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DE62FD" w:rsidP="00DE6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Умение работать с текстом учебника, выделять главное, использовать ранее изученный материал для решения познавательных задач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Защита  прав человека в мирное время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DE62FD" w:rsidP="00DE6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 Высказывать соб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ственную точку зрения или обосновывать известные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Международ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ная защита прав человека в условиях военного вре</w:t>
            </w:r>
            <w:r w:rsidRPr="000D5427">
              <w:rPr>
                <w:rFonts w:ascii="Times New Roman" w:hAnsi="Times New Roman" w:cs="Times New Roman"/>
                <w:sz w:val="28"/>
                <w:szCs w:val="28"/>
              </w:rPr>
              <w:softHyphen/>
              <w:t>мени</w:t>
            </w:r>
          </w:p>
          <w:p w:rsidR="00603215" w:rsidRPr="000D5427" w:rsidRDefault="00603215" w:rsidP="00CA0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15.05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</w:t>
            </w:r>
          </w:p>
          <w:p w:rsidR="00603215" w:rsidRPr="00DE62FD" w:rsidRDefault="00DE62FD" w:rsidP="00DE62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Высказывать собственную точку зрения или обосновывать известные. Характери</w:t>
            </w: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зовать современное положение в области МГП</w:t>
            </w:r>
          </w:p>
        </w:tc>
      </w:tr>
      <w:tr w:rsidR="00603215" w:rsidRPr="000D5427" w:rsidTr="002D076A">
        <w:tc>
          <w:tcPr>
            <w:tcW w:w="851" w:type="dxa"/>
          </w:tcPr>
          <w:p w:rsidR="00603215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678" w:type="dxa"/>
          </w:tcPr>
          <w:p w:rsidR="00603215" w:rsidRPr="000D5427" w:rsidRDefault="00603215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Избирательное право.</w:t>
            </w:r>
            <w:r w:rsidR="00635897" w:rsidRPr="000D5427">
              <w:rPr>
                <w:rFonts w:ascii="Times New Roman" w:hAnsi="Times New Roman" w:cs="Times New Roman"/>
                <w:sz w:val="28"/>
                <w:szCs w:val="28"/>
              </w:rPr>
              <w:t xml:space="preserve"> Избирательный процесс.</w:t>
            </w:r>
          </w:p>
        </w:tc>
        <w:tc>
          <w:tcPr>
            <w:tcW w:w="992" w:type="dxa"/>
          </w:tcPr>
          <w:p w:rsidR="00603215" w:rsidRPr="000D5427" w:rsidRDefault="00603215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03215" w:rsidRPr="000D5427" w:rsidRDefault="002D076A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</w:tc>
        <w:tc>
          <w:tcPr>
            <w:tcW w:w="1134" w:type="dxa"/>
          </w:tcPr>
          <w:p w:rsidR="00603215" w:rsidRPr="000D5427" w:rsidRDefault="00603215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DE62FD" w:rsidRPr="00DE62FD" w:rsidRDefault="00DE62FD" w:rsidP="00DE62FD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Знать основные положения урока.</w:t>
            </w:r>
          </w:p>
          <w:p w:rsidR="00603215" w:rsidRPr="00DE62FD" w:rsidRDefault="00DE62FD" w:rsidP="00DE62F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анализировать, делать выводы, отвечать на вопросы.</w:t>
            </w:r>
          </w:p>
        </w:tc>
      </w:tr>
      <w:tr w:rsidR="000D5427" w:rsidRPr="000D5427" w:rsidTr="002D076A">
        <w:tc>
          <w:tcPr>
            <w:tcW w:w="851" w:type="dxa"/>
          </w:tcPr>
          <w:p w:rsidR="000D5427" w:rsidRPr="000D5427" w:rsidRDefault="000D5427" w:rsidP="00CA05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678" w:type="dxa"/>
          </w:tcPr>
          <w:p w:rsidR="000D5427" w:rsidRPr="000D5427" w:rsidRDefault="000D5427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Итоговый урок.</w:t>
            </w:r>
          </w:p>
        </w:tc>
        <w:tc>
          <w:tcPr>
            <w:tcW w:w="992" w:type="dxa"/>
          </w:tcPr>
          <w:p w:rsidR="000D5427" w:rsidRPr="000D5427" w:rsidRDefault="000D5427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5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D5427" w:rsidRPr="000D5427" w:rsidRDefault="002D076A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134" w:type="dxa"/>
          </w:tcPr>
          <w:p w:rsidR="000D5427" w:rsidRPr="000D5427" w:rsidRDefault="000D5427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</w:tcPr>
          <w:p w:rsidR="000D5427" w:rsidRPr="00DE62FD" w:rsidRDefault="00DE62FD" w:rsidP="00CA052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62F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Знание основных  понятий и терминов, изученных в теме. Уметь анализировать, делать выводы, отвечать на вопросы.</w:t>
            </w:r>
          </w:p>
        </w:tc>
      </w:tr>
    </w:tbl>
    <w:p w:rsidR="00192ED8" w:rsidRPr="00192ED8" w:rsidRDefault="00192ED8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2821" w:rsidRDefault="00192ED8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92ED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:rsidR="002D076A" w:rsidRDefault="007C2821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</w:t>
      </w:r>
      <w:r w:rsidR="00192ED8" w:rsidRPr="00192ED8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076A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7FFE" w:rsidRPr="00192ED8" w:rsidRDefault="002D076A" w:rsidP="00192E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="00192ED8" w:rsidRPr="00192E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7FFE" w:rsidRPr="00192ED8"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</w:t>
      </w:r>
      <w:r w:rsidR="000D5427">
        <w:rPr>
          <w:rFonts w:ascii="Times New Roman" w:hAnsi="Times New Roman" w:cs="Times New Roman"/>
          <w:b/>
          <w:sz w:val="24"/>
          <w:szCs w:val="24"/>
        </w:rPr>
        <w:t>.</w:t>
      </w:r>
    </w:p>
    <w:p w:rsidR="009E7FFE" w:rsidRPr="00FB498C" w:rsidRDefault="009E7FFE" w:rsidP="009E7FF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</w:t>
      </w:r>
      <w:r w:rsidR="000D5427"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B498C">
        <w:rPr>
          <w:rFonts w:ascii="Times New Roman" w:hAnsi="Times New Roman" w:cs="Times New Roman"/>
          <w:b/>
          <w:sz w:val="24"/>
          <w:szCs w:val="24"/>
        </w:rPr>
        <w:t>Тема «Источники права»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1.Найдите в приведенном ниже списке юридические факты, которые являются событиями.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 в результате урагана в офисе были разбиты все стекла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 xml:space="preserve">2) по достижении </w:t>
      </w:r>
      <w:proofErr w:type="spellStart"/>
      <w:r w:rsidRPr="00FB498C">
        <w:rPr>
          <w:color w:val="000000"/>
        </w:rPr>
        <w:t>четырнадцатилетия</w:t>
      </w:r>
      <w:proofErr w:type="spellEnd"/>
      <w:r w:rsidRPr="00FB498C">
        <w:rPr>
          <w:color w:val="000000"/>
        </w:rPr>
        <w:t xml:space="preserve"> подросток имеет право на получение паспорта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3) в результате скоропостижной смерти господин X. не смог вернуть долг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гражданка М. купила в магазине кефир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супруги К. купили загородный дом в кредит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2.Найдите в приведенном ниже списке отрасли частного права и обведите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.1) финансовое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2) трудовое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3) конституционное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предпринимательское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уголовное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6) административное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3.Найдите в приведённом ниже списке характеристики правовой нормы.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 имеет общеобязательный характер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 xml:space="preserve">2)  вводится в действие постепенно 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3) за нарушение предусмотрены общественные санкции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вступает в силу с конкретного срока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закрепляется в актах в письменной форме</w:t>
      </w:r>
    </w:p>
    <w:p w:rsidR="009E7FFE" w:rsidRDefault="009E7FFE" w:rsidP="000D5427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4.Найдите в приведённом ниже списке юридические факты, которые являются событиями.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 В результате землетрясения были разрушены десятки домов.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2) По достижении 14 лет подросток имеет право на получение паспорта.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lastRenderedPageBreak/>
        <w:t>3) В результате падения дерева повреждён кузов машины.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Гражданин К. перешёл дорогу в неположенном месте.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Супруги В. купили загородный дом в кредит.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6) Гражданин У. подал документы на вступление в наследство.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5.Выберите верные суждения о системе российского права и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 Отрасли материального права, в отличие от отраслей процессуального права, устанавливают порядок применения правовых норм.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2) Уголовное право регулирует общественные отношения, связанные с совершением преступных деяний, назначением наказания и применением иных мер уголовно-правового характера.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3) Административное право регулирует имущественные и связанные с ними личные неимущественные отношения.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Гражданское право относят к частному праву.</w:t>
      </w:r>
    </w:p>
    <w:p w:rsidR="009E7FFE" w:rsidRPr="00FB498C" w:rsidRDefault="009E7FFE" w:rsidP="007C2821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Правовой институт — совокупность норм, регулирующих определённый сегмент (сторону) однородных общественных отношений.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6.Выберите верные суждения об источниках права.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 Под источником права понимается способ закрепления норм права.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2) Источники права всегда имеют письменную форму.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3) Древнейшим видом источников права является правовой прецедент.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Ведущим источником права в Российской Федерации является нормативно-правовой акт.</w:t>
      </w:r>
    </w:p>
    <w:p w:rsidR="009E7FFE" w:rsidRPr="007C2821" w:rsidRDefault="009E7FFE" w:rsidP="007C2821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Договор может являться источником права.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7.Выберите верные суждения о видах нормативных правовых актов.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 По юридической силе нормативно-правовые акты делятся на законы и подзаконные акты.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2) Приказы и положения министе</w:t>
      </w:r>
      <w:proofErr w:type="gramStart"/>
      <w:r w:rsidRPr="00FB498C">
        <w:rPr>
          <w:color w:val="000000"/>
        </w:rPr>
        <w:t>рств тр</w:t>
      </w:r>
      <w:proofErr w:type="gramEnd"/>
      <w:r w:rsidRPr="00FB498C">
        <w:rPr>
          <w:color w:val="000000"/>
        </w:rPr>
        <w:t>ебуют утверждения парламентом.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 xml:space="preserve">3) Акты временного действия прекращают своё действие </w:t>
      </w:r>
      <w:proofErr w:type="gramStart"/>
      <w:r w:rsidRPr="00FB498C">
        <w:rPr>
          <w:color w:val="000000"/>
        </w:rPr>
        <w:t>по</w:t>
      </w:r>
      <w:proofErr w:type="gramEnd"/>
      <w:r w:rsidRPr="00FB498C">
        <w:rPr>
          <w:color w:val="000000"/>
        </w:rPr>
        <w:t xml:space="preserve"> разрешении вопроса, в связи с которым они были приняты.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Акты, принятые на референдуме, требуют утверждения органом законодательной власти.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В РФ существует четыре вида законов: Конституция РФ, федеральные конституционные законы, указы  президента и законы субъектов РФ</w:t>
      </w:r>
    </w:p>
    <w:p w:rsidR="009E7FFE" w:rsidRPr="00FB498C" w:rsidRDefault="009E7FFE" w:rsidP="007C2821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6)Законы могут быть классифицированы по юридической силе,  по предмету правового регулирования,  по способу принятия.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8.Выберите верные суждения об отраслях права.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 Гражданское право относится к совокупности отраслей публичного права.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2) Составные части системы права, сгруппированные по предмету своего регулирования, составляют отрасль права.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 xml:space="preserve">3) Конституционное право </w:t>
      </w:r>
      <w:proofErr w:type="spellStart"/>
      <w:r w:rsidRPr="00FB498C">
        <w:rPr>
          <w:color w:val="000000"/>
        </w:rPr>
        <w:t>учредительно-закрепительным</w:t>
      </w:r>
      <w:proofErr w:type="spellEnd"/>
      <w:r w:rsidRPr="00FB498C">
        <w:rPr>
          <w:color w:val="000000"/>
        </w:rPr>
        <w:t xml:space="preserve"> методом опосредует наиболее важные, исходные государственные отношения.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4) Административное право регулирует сферу управленческой, исполнительно-распорядительной деятельности государственных органов, общественных организаций, должностных лиц.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 Гражданское право регулирует отношения по осуществлению правосудия при разрешении споров по семейным, трудовым и иным делам.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b/>
          <w:color w:val="000000"/>
        </w:rPr>
      </w:pPr>
      <w:r w:rsidRPr="00FB498C">
        <w:rPr>
          <w:b/>
          <w:color w:val="000000"/>
        </w:rPr>
        <w:t>10</w:t>
      </w:r>
      <w:proofErr w:type="gramStart"/>
      <w:r w:rsidRPr="00FB498C">
        <w:rPr>
          <w:b/>
          <w:color w:val="000000"/>
        </w:rPr>
        <w:t xml:space="preserve"> В</w:t>
      </w:r>
      <w:proofErr w:type="gramEnd"/>
      <w:r w:rsidRPr="00FB498C">
        <w:rPr>
          <w:b/>
          <w:color w:val="000000"/>
        </w:rPr>
        <w:t>ыберите верные суждения о признаках источников права. Запишите цифры, под которыми они указаны.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1)Федеральные конституционные законы подлежат официальному опубликованию в течени</w:t>
      </w:r>
      <w:proofErr w:type="gramStart"/>
      <w:r w:rsidRPr="00FB498C">
        <w:rPr>
          <w:color w:val="000000"/>
        </w:rPr>
        <w:t>и</w:t>
      </w:r>
      <w:proofErr w:type="gramEnd"/>
      <w:r w:rsidRPr="00FB498C">
        <w:rPr>
          <w:color w:val="000000"/>
        </w:rPr>
        <w:t xml:space="preserve"> 14 дней после подписания их Президентом РФ.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2)Подзаконные акты – Указы президента РФ, в отдельных случаях подлежат утверждению Советом Федерации.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3) По предмету правового регулирования законы могут быть классифицированы, как конституционные, гражданские, публичные, уголовные, административные.</w:t>
      </w:r>
    </w:p>
    <w:p w:rsidR="009E7FFE" w:rsidRPr="00FB498C" w:rsidRDefault="009E7FFE" w:rsidP="009E7FFE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lastRenderedPageBreak/>
        <w:t>4)К признакам закона можно отнести то, что он должен регулировать наиболее значимые, устойчивые общественные отношения.</w:t>
      </w:r>
    </w:p>
    <w:p w:rsidR="009E7FFE" w:rsidRPr="000D5427" w:rsidRDefault="009E7FFE" w:rsidP="000D5427">
      <w:pPr>
        <w:pStyle w:val="leftmargin"/>
        <w:shd w:val="clear" w:color="auto" w:fill="FFFFFF"/>
        <w:spacing w:before="0" w:beforeAutospacing="0" w:after="0" w:afterAutospacing="0"/>
        <w:ind w:firstLine="340"/>
        <w:jc w:val="both"/>
        <w:rPr>
          <w:color w:val="000000"/>
        </w:rPr>
      </w:pPr>
      <w:r w:rsidRPr="00FB498C">
        <w:rPr>
          <w:color w:val="000000"/>
        </w:rPr>
        <w:t>5)доминирующим источником права является нормативный акт – он всегда имеет четкие временные и пространственные пределы и занимает определённое место в иерархии нормативно-правовых актов.</w:t>
      </w:r>
    </w:p>
    <w:p w:rsidR="009E7FFE" w:rsidRPr="00FB498C" w:rsidRDefault="009E7FFE" w:rsidP="009E7FF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4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9.Запишите слово, пропущенное в таблице.</w:t>
      </w:r>
    </w:p>
    <w:tbl>
      <w:tblPr>
        <w:tblW w:w="77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277"/>
        <w:gridCol w:w="5493"/>
      </w:tblGrid>
      <w:tr w:rsidR="009E7FFE" w:rsidRPr="00FB498C" w:rsidTr="009E7FFE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E7FFE" w:rsidRPr="00FB498C" w:rsidRDefault="009E7FFE" w:rsidP="009E7FFE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права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7FFE" w:rsidRPr="00FB498C" w:rsidRDefault="009E7FFE" w:rsidP="009E7FFE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9E7FFE" w:rsidRPr="00FB498C" w:rsidTr="009E7FFE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E7FFE" w:rsidRPr="00FB498C" w:rsidRDefault="009E7FFE" w:rsidP="009E7FFE">
            <w:pPr>
              <w:spacing w:after="136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Нормативно-правовой акт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7FFE" w:rsidRPr="00FB498C" w:rsidRDefault="009E7FFE" w:rsidP="009E7FFE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Созданный государственными органами официальный документ, содержащий нормы права.</w:t>
            </w:r>
          </w:p>
        </w:tc>
      </w:tr>
      <w:tr w:rsidR="009E7FFE" w:rsidRPr="00FB498C" w:rsidTr="009E7FFE">
        <w:tc>
          <w:tcPr>
            <w:tcW w:w="2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E7FFE" w:rsidRPr="00FB498C" w:rsidRDefault="009E7FFE" w:rsidP="009E7FFE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. . . . . . . . . . .</w:t>
            </w:r>
          </w:p>
        </w:tc>
        <w:tc>
          <w:tcPr>
            <w:tcW w:w="5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E7FFE" w:rsidRPr="00FB498C" w:rsidRDefault="009E7FFE" w:rsidP="009E7FFE">
            <w:pPr>
              <w:spacing w:after="136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Вошедшее в привычку народу правило, которому государство придаёт общеобязательное значение</w:t>
            </w:r>
          </w:p>
        </w:tc>
      </w:tr>
    </w:tbl>
    <w:p w:rsidR="009E7FFE" w:rsidRPr="00FB498C" w:rsidRDefault="009E7FFE" w:rsidP="009E7FFE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7FFE" w:rsidRPr="00FB498C" w:rsidRDefault="009E7FFE" w:rsidP="009E7F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B49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10. Найдите понятие, которое является обобщающим для всех остальных представленных понятий. Запишите это слово.</w:t>
      </w:r>
    </w:p>
    <w:p w:rsidR="009E7FFE" w:rsidRPr="00FB498C" w:rsidRDefault="009E7FFE" w:rsidP="009E7F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B49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Конституция РФ, 2) общефедеральные законы, 3) федеральные конституционные законы, 4) нормативно-правовые акты, 5) подзаконные акты.</w:t>
      </w:r>
    </w:p>
    <w:p w:rsidR="009E7FFE" w:rsidRPr="00FB498C" w:rsidRDefault="009E7FFE" w:rsidP="009E7FFE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B498C">
        <w:rPr>
          <w:b/>
          <w:color w:val="000000"/>
        </w:rPr>
        <w:t>11.Ниже приведен ряд признаков. Все они, за исключением двух, относятся к понятию «правовая норма».</w:t>
      </w:r>
    </w:p>
    <w:p w:rsidR="009E7FFE" w:rsidRPr="00FB498C" w:rsidRDefault="009E7FFE" w:rsidP="009E7FF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B498C">
        <w:rPr>
          <w:color w:val="000000"/>
        </w:rPr>
        <w:t xml:space="preserve">1) </w:t>
      </w:r>
      <w:proofErr w:type="gramStart"/>
      <w:r w:rsidRPr="00FB498C">
        <w:rPr>
          <w:color w:val="000000"/>
        </w:rPr>
        <w:t>установлена</w:t>
      </w:r>
      <w:proofErr w:type="gramEnd"/>
      <w:r w:rsidRPr="00FB498C">
        <w:rPr>
          <w:color w:val="000000"/>
        </w:rPr>
        <w:t xml:space="preserve"> государством, 2) имеет письменную форму, 3) является совокупностью представлений о добре, 4) общеобязательна, 5) возникла стихийно в процессе общественной практики.</w:t>
      </w:r>
    </w:p>
    <w:p w:rsidR="009E7FFE" w:rsidRPr="00FB498C" w:rsidRDefault="009E7FFE" w:rsidP="009E7FF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B498C">
        <w:rPr>
          <w:color w:val="000000"/>
        </w:rPr>
        <w:t>Найдите два признака, «выпадающих» из общего ряда, и запишите в таблицу цифры, под которыми они указаны.</w:t>
      </w:r>
    </w:p>
    <w:p w:rsidR="009E7FFE" w:rsidRPr="00FB498C" w:rsidRDefault="009E7FFE" w:rsidP="009E7FF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B498C">
        <w:rPr>
          <w:b/>
          <w:color w:val="000000"/>
        </w:rPr>
        <w:t>12. Найдите в приведённом списке источники права и запишите цифры, под которыми они указаны:</w:t>
      </w:r>
      <w:r w:rsidRPr="00FB498C">
        <w:rPr>
          <w:color w:val="000000"/>
        </w:rPr>
        <w:t xml:space="preserve"> </w:t>
      </w:r>
    </w:p>
    <w:p w:rsidR="009E7FFE" w:rsidRPr="00FB498C" w:rsidRDefault="009E7FFE" w:rsidP="009E7FF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B498C">
        <w:rPr>
          <w:color w:val="000000"/>
        </w:rPr>
        <w:t>1) мемуары известного военачальника 2) приказ министра обороны 3) обращение к Президенту РФ 4) постановление Правительства РФ 5) газетная статья о введении нового налогообложения</w:t>
      </w:r>
    </w:p>
    <w:p w:rsidR="009E7FFE" w:rsidRPr="00FB498C" w:rsidRDefault="009E7FFE" w:rsidP="009E7FFE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FB498C">
        <w:rPr>
          <w:color w:val="000000"/>
        </w:rPr>
        <w:t>6) Закон РФ «Об образовании».</w:t>
      </w:r>
    </w:p>
    <w:p w:rsidR="009E7FFE" w:rsidRDefault="009E7FFE" w:rsidP="009E7F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9E7FFE" w:rsidSect="002D076A">
          <w:pgSz w:w="16838" w:h="11906" w:orient="landscape"/>
          <w:pgMar w:top="851" w:right="820" w:bottom="567" w:left="993" w:header="709" w:footer="709" w:gutter="0"/>
          <w:cols w:space="708"/>
          <w:docGrid w:linePitch="360"/>
        </w:sectPr>
      </w:pP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B498C">
        <w:rPr>
          <w:rFonts w:ascii="Times New Roman" w:hAnsi="Times New Roman" w:cs="Times New Roman"/>
          <w:b/>
          <w:sz w:val="24"/>
          <w:szCs w:val="24"/>
        </w:rPr>
        <w:lastRenderedPageBreak/>
        <w:t>Ключи: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1.123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2.24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3.145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4.13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5.245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6.145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lastRenderedPageBreak/>
        <w:t>7.136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8.234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9.Правовой обычай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10.45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11.4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12.35</w:t>
      </w:r>
    </w:p>
    <w:p w:rsidR="009E7FFE" w:rsidRPr="00FB498C" w:rsidRDefault="009E7FFE" w:rsidP="009E7F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498C">
        <w:rPr>
          <w:rFonts w:ascii="Times New Roman" w:hAnsi="Times New Roman" w:cs="Times New Roman"/>
          <w:sz w:val="24"/>
          <w:szCs w:val="24"/>
        </w:rPr>
        <w:t>13.246</w:t>
      </w:r>
    </w:p>
    <w:p w:rsidR="009E7FFE" w:rsidRDefault="009E7FFE" w:rsidP="00CA0520">
      <w:pPr>
        <w:jc w:val="both"/>
        <w:rPr>
          <w:rFonts w:ascii="Times New Roman" w:hAnsi="Times New Roman" w:cs="Times New Roman"/>
          <w:sz w:val="28"/>
          <w:szCs w:val="28"/>
        </w:rPr>
        <w:sectPr w:rsidR="009E7FFE" w:rsidSect="009E7FFE">
          <w:type w:val="continuous"/>
          <w:pgSz w:w="16838" w:h="11906" w:orient="landscape"/>
          <w:pgMar w:top="1701" w:right="1134" w:bottom="851" w:left="1134" w:header="709" w:footer="709" w:gutter="0"/>
          <w:cols w:num="2" w:space="708"/>
          <w:docGrid w:linePitch="360"/>
        </w:sectPr>
      </w:pPr>
    </w:p>
    <w:p w:rsidR="00CF3086" w:rsidRDefault="00CF3086" w:rsidP="00CA05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E7FFE" w:rsidRDefault="009E7FFE" w:rsidP="00CA052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7FFE" w:rsidSect="009E7FFE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10EF"/>
    <w:multiLevelType w:val="hybridMultilevel"/>
    <w:tmpl w:val="917A9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46678"/>
    <w:multiLevelType w:val="multilevel"/>
    <w:tmpl w:val="C34A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A234D2"/>
    <w:multiLevelType w:val="hybridMultilevel"/>
    <w:tmpl w:val="1874618C"/>
    <w:lvl w:ilvl="0" w:tplc="041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4">
    <w:nsid w:val="77280EB8"/>
    <w:multiLevelType w:val="hybridMultilevel"/>
    <w:tmpl w:val="784A3778"/>
    <w:lvl w:ilvl="0" w:tplc="1ED8A070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7F0547"/>
    <w:multiLevelType w:val="hybridMultilevel"/>
    <w:tmpl w:val="BB72B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08"/>
  <w:characterSpacingControl w:val="doNotCompress"/>
  <w:compat>
    <w:useFELayout/>
  </w:compat>
  <w:rsids>
    <w:rsidRoot w:val="00875E3F"/>
    <w:rsid w:val="00006484"/>
    <w:rsid w:val="000264AD"/>
    <w:rsid w:val="00065E69"/>
    <w:rsid w:val="00075CC3"/>
    <w:rsid w:val="000C5617"/>
    <w:rsid w:val="000D5427"/>
    <w:rsid w:val="001751B1"/>
    <w:rsid w:val="00192ED8"/>
    <w:rsid w:val="001B6733"/>
    <w:rsid w:val="002D076A"/>
    <w:rsid w:val="00304EE7"/>
    <w:rsid w:val="00325AAF"/>
    <w:rsid w:val="00363F28"/>
    <w:rsid w:val="00381516"/>
    <w:rsid w:val="00433D73"/>
    <w:rsid w:val="004E1A69"/>
    <w:rsid w:val="005024D3"/>
    <w:rsid w:val="00547B46"/>
    <w:rsid w:val="00567AFF"/>
    <w:rsid w:val="005A2621"/>
    <w:rsid w:val="00603215"/>
    <w:rsid w:val="00635897"/>
    <w:rsid w:val="00677812"/>
    <w:rsid w:val="00682A54"/>
    <w:rsid w:val="0069031E"/>
    <w:rsid w:val="006932C5"/>
    <w:rsid w:val="006C2554"/>
    <w:rsid w:val="007241B1"/>
    <w:rsid w:val="007C2821"/>
    <w:rsid w:val="00810A85"/>
    <w:rsid w:val="00815850"/>
    <w:rsid w:val="008266BC"/>
    <w:rsid w:val="00875E3F"/>
    <w:rsid w:val="008C7B69"/>
    <w:rsid w:val="00904CC8"/>
    <w:rsid w:val="00925D38"/>
    <w:rsid w:val="00930574"/>
    <w:rsid w:val="00970B81"/>
    <w:rsid w:val="009E7FFE"/>
    <w:rsid w:val="00A105A3"/>
    <w:rsid w:val="00AA5F36"/>
    <w:rsid w:val="00B42E20"/>
    <w:rsid w:val="00B81DE4"/>
    <w:rsid w:val="00B81F5F"/>
    <w:rsid w:val="00BA4A6D"/>
    <w:rsid w:val="00BB2D87"/>
    <w:rsid w:val="00BC5BFA"/>
    <w:rsid w:val="00C37C57"/>
    <w:rsid w:val="00C72094"/>
    <w:rsid w:val="00CA0520"/>
    <w:rsid w:val="00CA07CA"/>
    <w:rsid w:val="00CF3086"/>
    <w:rsid w:val="00D348E7"/>
    <w:rsid w:val="00DE62FD"/>
    <w:rsid w:val="00E503FB"/>
    <w:rsid w:val="00F05AE0"/>
    <w:rsid w:val="00F1092D"/>
    <w:rsid w:val="00F52902"/>
    <w:rsid w:val="00F55F39"/>
    <w:rsid w:val="00FB15ED"/>
    <w:rsid w:val="00FC3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617"/>
  </w:style>
  <w:style w:type="paragraph" w:styleId="3">
    <w:name w:val="heading 3"/>
    <w:basedOn w:val="a"/>
    <w:next w:val="a"/>
    <w:link w:val="30"/>
    <w:uiPriority w:val="99"/>
    <w:qFormat/>
    <w:rsid w:val="000D542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E7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D542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t3">
    <w:name w:val="stylet3"/>
    <w:basedOn w:val="a"/>
    <w:uiPriority w:val="99"/>
    <w:semiHidden/>
    <w:rsid w:val="000D5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0D542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Без интервала Знак"/>
    <w:basedOn w:val="a0"/>
    <w:link w:val="a7"/>
    <w:uiPriority w:val="1"/>
    <w:locked/>
    <w:rsid w:val="00433D73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6"/>
    <w:uiPriority w:val="1"/>
    <w:qFormat/>
    <w:rsid w:val="00433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B81"/>
    <w:pPr>
      <w:ind w:left="720"/>
      <w:contextualSpacing/>
    </w:pPr>
  </w:style>
  <w:style w:type="paragraph" w:customStyle="1" w:styleId="c24">
    <w:name w:val="c24"/>
    <w:basedOn w:val="a"/>
    <w:rsid w:val="00930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3">
    <w:name w:val="c23"/>
    <w:basedOn w:val="a0"/>
    <w:rsid w:val="00930574"/>
  </w:style>
  <w:style w:type="table" w:styleId="a4">
    <w:name w:val="Table Grid"/>
    <w:basedOn w:val="a1"/>
    <w:uiPriority w:val="59"/>
    <w:rsid w:val="00930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A8A5D8-B8D9-4EBD-9108-2518B94F5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5013</Words>
  <Characters>28577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33</cp:revision>
  <dcterms:created xsi:type="dcterms:W3CDTF">2019-09-28T13:20:00Z</dcterms:created>
  <dcterms:modified xsi:type="dcterms:W3CDTF">2020-09-28T05:43:00Z</dcterms:modified>
</cp:coreProperties>
</file>